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F9E6BD">
      <w:pPr>
        <w:spacing w:line="240" w:lineRule="auto"/>
        <w:rPr>
          <w:rFonts w:ascii="黑体" w:hAnsi="黑体" w:eastAsia="黑体"/>
          <w:sz w:val="28"/>
          <w:szCs w:val="28"/>
        </w:rPr>
      </w:pPr>
      <w:r>
        <w:rPr>
          <w:rFonts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1</w:t>
      </w:r>
      <w:r>
        <w:rPr>
          <w:rFonts w:ascii="黑体" w:hAnsi="黑体" w:eastAsia="黑体"/>
          <w:sz w:val="28"/>
          <w:szCs w:val="28"/>
        </w:rPr>
        <w:t>：</w:t>
      </w:r>
    </w:p>
    <w:p w14:paraId="2396A009">
      <w:pPr>
        <w:widowControl/>
        <w:spacing w:line="560" w:lineRule="exact"/>
        <w:jc w:val="left"/>
        <w:rPr>
          <w:rFonts w:ascii="仿宋_GB2312" w:hAnsi="宋体" w:eastAsia="仿宋_GB2312"/>
          <w:color w:val="000000"/>
          <w:kern w:val="0"/>
          <w:sz w:val="28"/>
          <w:szCs w:val="28"/>
        </w:rPr>
      </w:pPr>
    </w:p>
    <w:p w14:paraId="4E092E12">
      <w:pPr>
        <w:widowControl/>
        <w:spacing w:line="560" w:lineRule="exact"/>
        <w:jc w:val="left"/>
        <w:rPr>
          <w:rFonts w:ascii="仿宋_GB2312" w:hAnsi="宋体" w:eastAsia="仿宋_GB2312"/>
          <w:color w:val="000000"/>
          <w:kern w:val="0"/>
          <w:sz w:val="28"/>
          <w:szCs w:val="28"/>
        </w:rPr>
      </w:pPr>
    </w:p>
    <w:p w14:paraId="0EC3208B">
      <w:pPr>
        <w:snapToGrid w:val="0"/>
        <w:spacing w:line="360" w:lineRule="auto"/>
        <w:jc w:val="center"/>
        <w:rPr>
          <w:rFonts w:hint="eastAsia" w:ascii="黑体" w:hAnsi="黑体" w:eastAsia="黑体"/>
          <w:b/>
          <w:bCs/>
          <w:color w:val="000000"/>
          <w:kern w:val="0"/>
          <w:sz w:val="44"/>
          <w:szCs w:val="44"/>
        </w:rPr>
      </w:pPr>
      <w:r>
        <w:rPr>
          <w:rFonts w:hint="eastAsia" w:ascii="黑体" w:hAnsi="黑体" w:eastAsia="黑体"/>
          <w:b/>
          <w:bCs/>
          <w:color w:val="000000"/>
          <w:kern w:val="0"/>
          <w:sz w:val="44"/>
          <w:szCs w:val="44"/>
          <w:lang w:val="en-US" w:eastAsia="zh-CN"/>
        </w:rPr>
        <w:t>华东师范大学</w:t>
      </w:r>
      <w:r>
        <w:rPr>
          <w:rFonts w:hint="eastAsia" w:ascii="黑体" w:hAnsi="黑体" w:eastAsia="黑体"/>
          <w:b/>
          <w:bCs/>
          <w:color w:val="000000"/>
          <w:kern w:val="0"/>
          <w:sz w:val="44"/>
          <w:szCs w:val="44"/>
        </w:rPr>
        <w:t>境内实践提升专项（“π计划”）</w:t>
      </w:r>
    </w:p>
    <w:p w14:paraId="26342C34">
      <w:pPr>
        <w:snapToGrid w:val="0"/>
        <w:spacing w:line="360" w:lineRule="auto"/>
        <w:jc w:val="center"/>
        <w:rPr>
          <w:rFonts w:ascii="黑体" w:hAnsi="黑体" w:eastAsia="黑体"/>
          <w:b/>
          <w:bCs/>
          <w:color w:val="000000"/>
          <w:kern w:val="0"/>
          <w:sz w:val="44"/>
          <w:szCs w:val="44"/>
        </w:rPr>
      </w:pPr>
      <w:r>
        <w:rPr>
          <w:rFonts w:hint="eastAsia" w:ascii="黑体" w:hAnsi="黑体" w:eastAsia="黑体"/>
          <w:b/>
          <w:bCs/>
          <w:color w:val="000000"/>
          <w:kern w:val="0"/>
          <w:sz w:val="44"/>
          <w:szCs w:val="44"/>
        </w:rPr>
        <w:t>申报书</w:t>
      </w:r>
    </w:p>
    <w:p w14:paraId="782071FB">
      <w:pPr>
        <w:widowControl/>
        <w:snapToGrid w:val="0"/>
        <w:spacing w:line="360" w:lineRule="auto"/>
        <w:jc w:val="center"/>
        <w:rPr>
          <w:rFonts w:ascii="黑体" w:hAnsi="黑体" w:eastAsia="黑体"/>
          <w:sz w:val="28"/>
          <w:szCs w:val="28"/>
        </w:rPr>
      </w:pPr>
    </w:p>
    <w:p w14:paraId="3B2E97B7">
      <w:pPr>
        <w:widowControl/>
        <w:snapToGrid w:val="0"/>
        <w:spacing w:line="360" w:lineRule="auto"/>
        <w:jc w:val="center"/>
        <w:rPr>
          <w:rFonts w:ascii="黑体" w:hAnsi="黑体" w:eastAsia="黑体"/>
          <w:sz w:val="28"/>
          <w:szCs w:val="28"/>
        </w:rPr>
      </w:pPr>
    </w:p>
    <w:p w14:paraId="54CE6CF4">
      <w:pPr>
        <w:widowControl/>
        <w:snapToGrid w:val="0"/>
        <w:spacing w:line="360" w:lineRule="auto"/>
        <w:jc w:val="center"/>
        <w:rPr>
          <w:rFonts w:ascii="黑体" w:hAnsi="黑体" w:eastAsia="黑体"/>
          <w:color w:val="000000"/>
          <w:kern w:val="0"/>
          <w:sz w:val="28"/>
          <w:szCs w:val="28"/>
        </w:rPr>
      </w:pPr>
    </w:p>
    <w:tbl>
      <w:tblPr>
        <w:tblStyle w:val="5"/>
        <w:tblW w:w="86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3"/>
        <w:gridCol w:w="6146"/>
      </w:tblGrid>
      <w:tr w14:paraId="712D84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2533" w:type="dxa"/>
            <w:vAlign w:val="center"/>
          </w:tcPr>
          <w:p w14:paraId="75EBFE6E">
            <w:pPr>
              <w:widowControl/>
              <w:snapToGrid w:val="0"/>
              <w:spacing w:line="360" w:lineRule="exact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6146" w:type="dxa"/>
            <w:vAlign w:val="center"/>
          </w:tcPr>
          <w:p w14:paraId="5C896FDF">
            <w:pPr>
              <w:widowControl/>
              <w:snapToGrid w:val="0"/>
              <w:spacing w:line="360" w:lineRule="auto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</w:p>
        </w:tc>
      </w:tr>
      <w:tr w14:paraId="0E9EF0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8" w:hRule="atLeast"/>
          <w:jc w:val="center"/>
        </w:trPr>
        <w:tc>
          <w:tcPr>
            <w:tcW w:w="2533" w:type="dxa"/>
            <w:vAlign w:val="center"/>
          </w:tcPr>
          <w:p w14:paraId="48365E09">
            <w:pPr>
              <w:widowControl/>
              <w:snapToGrid w:val="0"/>
              <w:spacing w:line="240" w:lineRule="auto"/>
              <w:jc w:val="center"/>
              <w:rPr>
                <w:rFonts w:hint="default" w:ascii="黑体" w:hAnsi="黑体" w:eastAsia="黑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  <w:lang w:val="en-US" w:eastAsia="zh-CN"/>
              </w:rPr>
              <w:t>申报方向</w:t>
            </w:r>
          </w:p>
        </w:tc>
        <w:tc>
          <w:tcPr>
            <w:tcW w:w="6146" w:type="dxa"/>
            <w:vAlign w:val="center"/>
          </w:tcPr>
          <w:p w14:paraId="49F999C8">
            <w:pPr>
              <w:widowControl/>
              <w:snapToGrid w:val="0"/>
              <w:spacing w:line="240" w:lineRule="auto"/>
              <w:ind w:firstLine="840" w:firstLineChars="300"/>
              <w:jc w:val="both"/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  <w:lang w:val="en-US" w:eastAsia="zh-CN"/>
              </w:rPr>
              <w:t>□ “专业+”协同育人</w:t>
            </w:r>
          </w:p>
          <w:p w14:paraId="0DB6800A">
            <w:pPr>
              <w:widowControl/>
              <w:snapToGrid w:val="0"/>
              <w:spacing w:line="240" w:lineRule="auto"/>
              <w:ind w:firstLine="840" w:firstLineChars="300"/>
              <w:jc w:val="both"/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  <w:lang w:val="en-US" w:eastAsia="zh-CN"/>
              </w:rPr>
              <w:t>□ “技能+”实践赋能</w:t>
            </w:r>
          </w:p>
          <w:p w14:paraId="5DBD48E1">
            <w:pPr>
              <w:widowControl/>
              <w:snapToGrid w:val="0"/>
              <w:spacing w:line="240" w:lineRule="auto"/>
              <w:ind w:firstLine="840" w:firstLineChars="300"/>
              <w:jc w:val="both"/>
              <w:rPr>
                <w:rFonts w:hint="eastAsia" w:ascii="黑体" w:hAnsi="黑体" w:eastAsia="黑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  <w:lang w:val="en-US" w:eastAsia="zh-CN"/>
              </w:rPr>
              <w:t>□ “成长+”全周期发展</w:t>
            </w:r>
          </w:p>
        </w:tc>
      </w:tr>
      <w:tr w14:paraId="4E446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2533" w:type="dxa"/>
            <w:vAlign w:val="center"/>
          </w:tcPr>
          <w:p w14:paraId="21B61A92">
            <w:pPr>
              <w:widowControl/>
              <w:snapToGrid w:val="0"/>
              <w:spacing w:line="360" w:lineRule="exact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项目</w:t>
            </w: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  <w:lang w:val="en-US" w:eastAsia="zh-CN"/>
              </w:rPr>
              <w:t>申请</w:t>
            </w: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人</w:t>
            </w:r>
          </w:p>
        </w:tc>
        <w:tc>
          <w:tcPr>
            <w:tcW w:w="6146" w:type="dxa"/>
            <w:vAlign w:val="center"/>
          </w:tcPr>
          <w:p w14:paraId="31680256">
            <w:pPr>
              <w:widowControl/>
              <w:snapToGrid w:val="0"/>
              <w:spacing w:line="360" w:lineRule="auto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</w:p>
        </w:tc>
      </w:tr>
      <w:tr w14:paraId="03B873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2533" w:type="dxa"/>
            <w:vAlign w:val="center"/>
          </w:tcPr>
          <w:p w14:paraId="5F268B22">
            <w:pPr>
              <w:widowControl/>
              <w:snapToGrid w:val="0"/>
              <w:spacing w:line="360" w:lineRule="exact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  <w:lang w:val="en-US" w:eastAsia="zh-CN"/>
              </w:rPr>
              <w:t>申请人所在</w:t>
            </w: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6146" w:type="dxa"/>
            <w:vAlign w:val="center"/>
          </w:tcPr>
          <w:p w14:paraId="57BCF34D">
            <w:pPr>
              <w:widowControl/>
              <w:snapToGrid w:val="0"/>
              <w:spacing w:line="360" w:lineRule="auto"/>
              <w:rPr>
                <w:rFonts w:hint="default" w:ascii="黑体" w:hAnsi="黑体" w:eastAsia="黑体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</w:pPr>
          </w:p>
        </w:tc>
      </w:tr>
      <w:tr w14:paraId="371123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2533" w:type="dxa"/>
            <w:vAlign w:val="center"/>
          </w:tcPr>
          <w:p w14:paraId="5D4FD39B">
            <w:pPr>
              <w:widowControl/>
              <w:snapToGrid w:val="0"/>
              <w:spacing w:line="360" w:lineRule="exact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项目起止时间</w:t>
            </w:r>
          </w:p>
        </w:tc>
        <w:tc>
          <w:tcPr>
            <w:tcW w:w="6146" w:type="dxa"/>
            <w:vAlign w:val="center"/>
          </w:tcPr>
          <w:p w14:paraId="0DB776E2">
            <w:pPr>
              <w:widowControl/>
              <w:snapToGrid w:val="0"/>
              <w:spacing w:line="240" w:lineRule="auto"/>
              <w:ind w:firstLine="280" w:firstLineChars="100"/>
              <w:jc w:val="left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2026 </w:t>
            </w: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  <w:lang w:val="en-US" w:eastAsia="zh-CN"/>
              </w:rPr>
              <w:t>年</w:t>
            </w: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 xml:space="preserve">月 至 </w:t>
            </w: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2026 </w:t>
            </w: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  <w:lang w:val="en-US" w:eastAsia="zh-CN"/>
              </w:rPr>
              <w:t>年</w:t>
            </w: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 xml:space="preserve">月 </w:t>
            </w:r>
          </w:p>
        </w:tc>
      </w:tr>
      <w:tr w14:paraId="250C6F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2533" w:type="dxa"/>
            <w:vAlign w:val="center"/>
          </w:tcPr>
          <w:p w14:paraId="6DCBCF92">
            <w:pPr>
              <w:widowControl/>
              <w:snapToGrid w:val="0"/>
              <w:spacing w:line="360" w:lineRule="exact"/>
              <w:jc w:val="center"/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申报日期</w:t>
            </w:r>
          </w:p>
        </w:tc>
        <w:tc>
          <w:tcPr>
            <w:tcW w:w="6146" w:type="dxa"/>
            <w:vAlign w:val="center"/>
          </w:tcPr>
          <w:p w14:paraId="51FC00A9">
            <w:pPr>
              <w:widowControl/>
              <w:snapToGrid w:val="0"/>
              <w:spacing w:line="360" w:lineRule="auto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</w:p>
        </w:tc>
      </w:tr>
    </w:tbl>
    <w:p w14:paraId="549AACAF">
      <w:pPr>
        <w:jc w:val="center"/>
        <w:rPr>
          <w:rFonts w:hint="eastAsia" w:ascii="黑体" w:hAnsi="黑体" w:eastAsia="黑体"/>
          <w:sz w:val="28"/>
          <w:szCs w:val="28"/>
        </w:rPr>
      </w:pPr>
    </w:p>
    <w:p w14:paraId="0B7A703B">
      <w:pPr>
        <w:jc w:val="center"/>
        <w:rPr>
          <w:rFonts w:hint="eastAsia" w:ascii="黑体" w:hAnsi="黑体" w:eastAsia="黑体"/>
          <w:sz w:val="28"/>
          <w:szCs w:val="28"/>
        </w:rPr>
      </w:pPr>
    </w:p>
    <w:p w14:paraId="0944E1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学生资助管理中心</w:t>
      </w:r>
    </w:p>
    <w:p w14:paraId="49A1256A">
      <w:pPr>
        <w:spacing w:line="240" w:lineRule="auto"/>
        <w:jc w:val="center"/>
        <w:rPr>
          <w:rFonts w:ascii="黑体" w:hAnsi="黑体" w:eastAsia="黑体"/>
          <w:sz w:val="28"/>
          <w:szCs w:val="28"/>
        </w:rPr>
      </w:pPr>
      <w:r>
        <w:rPr>
          <w:rFonts w:ascii="黑体" w:hAnsi="黑体" w:eastAsia="黑体"/>
          <w:sz w:val="28"/>
          <w:szCs w:val="28"/>
        </w:rPr>
        <w:t>20</w:t>
      </w:r>
      <w:r>
        <w:rPr>
          <w:rFonts w:hint="eastAsia" w:ascii="黑体" w:hAnsi="黑体" w:eastAsia="黑体"/>
          <w:sz w:val="28"/>
          <w:szCs w:val="28"/>
        </w:rPr>
        <w:t>2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6</w:t>
      </w:r>
      <w:r>
        <w:rPr>
          <w:rFonts w:hint="eastAsia" w:ascii="黑体" w:hAnsi="黑体" w:eastAsia="黑体"/>
          <w:sz w:val="28"/>
          <w:szCs w:val="28"/>
        </w:rPr>
        <w:t>年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3</w:t>
      </w:r>
      <w:r>
        <w:rPr>
          <w:rFonts w:hint="eastAsia" w:ascii="黑体" w:hAnsi="黑体" w:eastAsia="黑体"/>
          <w:sz w:val="28"/>
          <w:szCs w:val="28"/>
        </w:rPr>
        <w:t>月</w:t>
      </w:r>
    </w:p>
    <w:tbl>
      <w:tblPr>
        <w:tblStyle w:val="5"/>
        <w:tblW w:w="93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2"/>
        <w:gridCol w:w="1147"/>
        <w:gridCol w:w="770"/>
        <w:gridCol w:w="896"/>
        <w:gridCol w:w="646"/>
        <w:gridCol w:w="1080"/>
        <w:gridCol w:w="900"/>
        <w:gridCol w:w="694"/>
        <w:gridCol w:w="790"/>
        <w:gridCol w:w="965"/>
      </w:tblGrid>
      <w:tr w14:paraId="119EFC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9300" w:type="dxa"/>
            <w:gridSpan w:val="10"/>
            <w:vAlign w:val="center"/>
          </w:tcPr>
          <w:p w14:paraId="64FC5CA7">
            <w:pPr>
              <w:jc w:val="center"/>
              <w:rPr>
                <w:rFonts w:ascii="黑体" w:hAnsi="黑体" w:eastAsia="黑体" w:cs="黑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一、基本信息</w:t>
            </w:r>
          </w:p>
        </w:tc>
      </w:tr>
      <w:tr w14:paraId="6D2866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1412" w:type="dxa"/>
            <w:vAlign w:val="center"/>
          </w:tcPr>
          <w:p w14:paraId="58DC5DEA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项目名称</w:t>
            </w:r>
          </w:p>
        </w:tc>
        <w:tc>
          <w:tcPr>
            <w:tcW w:w="7888" w:type="dxa"/>
            <w:gridSpan w:val="9"/>
            <w:vAlign w:val="center"/>
          </w:tcPr>
          <w:p w14:paraId="08762333">
            <w:pPr>
              <w:widowControl/>
              <w:snapToGrid w:val="0"/>
              <w:spacing w:line="360" w:lineRule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  <w:p w14:paraId="7F268302">
            <w:pPr>
              <w:widowControl/>
              <w:snapToGrid w:val="0"/>
              <w:spacing w:line="360" w:lineRule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14:paraId="04447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1412" w:type="dxa"/>
            <w:vAlign w:val="center"/>
          </w:tcPr>
          <w:p w14:paraId="7066EA60">
            <w:pPr>
              <w:widowControl/>
              <w:spacing w:line="360" w:lineRule="auto"/>
              <w:ind w:right="12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申请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人</w:t>
            </w:r>
          </w:p>
        </w:tc>
        <w:tc>
          <w:tcPr>
            <w:tcW w:w="1917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49C52D0A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42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424950EA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性别</w:t>
            </w:r>
          </w:p>
        </w:tc>
        <w:tc>
          <w:tcPr>
            <w:tcW w:w="1080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15D038F1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594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2D2C06CF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最高学历</w:t>
            </w:r>
          </w:p>
        </w:tc>
        <w:tc>
          <w:tcPr>
            <w:tcW w:w="1755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61573335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14:paraId="142515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  <w:jc w:val="center"/>
        </w:trPr>
        <w:tc>
          <w:tcPr>
            <w:tcW w:w="1412" w:type="dxa"/>
            <w:vAlign w:val="center"/>
          </w:tcPr>
          <w:p w14:paraId="67F78DF0">
            <w:pPr>
              <w:widowControl/>
              <w:spacing w:line="360" w:lineRule="auto"/>
              <w:ind w:right="12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行政职务</w:t>
            </w:r>
          </w:p>
        </w:tc>
        <w:tc>
          <w:tcPr>
            <w:tcW w:w="1917" w:type="dxa"/>
            <w:gridSpan w:val="2"/>
            <w:tcBorders>
              <w:bottom w:val="single" w:color="auto" w:sz="4" w:space="0"/>
            </w:tcBorders>
            <w:vAlign w:val="center"/>
          </w:tcPr>
          <w:p w14:paraId="17A8035B">
            <w:pPr>
              <w:widowControl/>
              <w:spacing w:line="360" w:lineRule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42" w:type="dxa"/>
            <w:gridSpan w:val="2"/>
            <w:tcBorders>
              <w:bottom w:val="single" w:color="auto" w:sz="4" w:space="0"/>
            </w:tcBorders>
            <w:vAlign w:val="center"/>
          </w:tcPr>
          <w:p w14:paraId="295BE35C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专业技术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职务</w:t>
            </w:r>
          </w:p>
        </w:tc>
        <w:tc>
          <w:tcPr>
            <w:tcW w:w="1080" w:type="dxa"/>
            <w:tcBorders>
              <w:bottom w:val="single" w:color="auto" w:sz="4" w:space="0"/>
            </w:tcBorders>
            <w:vAlign w:val="center"/>
          </w:tcPr>
          <w:p w14:paraId="1599AAF1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594" w:type="dxa"/>
            <w:gridSpan w:val="2"/>
            <w:tcBorders>
              <w:bottom w:val="single" w:color="auto" w:sz="4" w:space="0"/>
            </w:tcBorders>
            <w:vAlign w:val="center"/>
          </w:tcPr>
          <w:p w14:paraId="2DBD4020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研究专长</w:t>
            </w:r>
          </w:p>
        </w:tc>
        <w:tc>
          <w:tcPr>
            <w:tcW w:w="1755" w:type="dxa"/>
            <w:gridSpan w:val="2"/>
            <w:tcBorders>
              <w:bottom w:val="single" w:color="auto" w:sz="4" w:space="0"/>
            </w:tcBorders>
            <w:vAlign w:val="center"/>
          </w:tcPr>
          <w:p w14:paraId="7C6921B8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58DB4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412" w:type="dxa"/>
            <w:vMerge w:val="restart"/>
            <w:vAlign w:val="center"/>
          </w:tcPr>
          <w:p w14:paraId="1E94B55D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通讯地址</w:t>
            </w:r>
          </w:p>
        </w:tc>
        <w:tc>
          <w:tcPr>
            <w:tcW w:w="3459" w:type="dxa"/>
            <w:gridSpan w:val="4"/>
            <w:vMerge w:val="restart"/>
            <w:vAlign w:val="center"/>
          </w:tcPr>
          <w:p w14:paraId="330EF60E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5A0B4784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手机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号码</w:t>
            </w:r>
          </w:p>
        </w:tc>
        <w:tc>
          <w:tcPr>
            <w:tcW w:w="3349" w:type="dxa"/>
            <w:gridSpan w:val="4"/>
            <w:vAlign w:val="center"/>
          </w:tcPr>
          <w:p w14:paraId="193A8549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747374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412" w:type="dxa"/>
            <w:vMerge w:val="continue"/>
            <w:vAlign w:val="center"/>
          </w:tcPr>
          <w:p w14:paraId="2F8CA881"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459" w:type="dxa"/>
            <w:gridSpan w:val="4"/>
            <w:vMerge w:val="continue"/>
            <w:vAlign w:val="center"/>
          </w:tcPr>
          <w:p w14:paraId="1D55AABE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649287DF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电子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邮箱</w:t>
            </w:r>
          </w:p>
        </w:tc>
        <w:tc>
          <w:tcPr>
            <w:tcW w:w="3349" w:type="dxa"/>
            <w:gridSpan w:val="4"/>
            <w:vAlign w:val="center"/>
          </w:tcPr>
          <w:p w14:paraId="306A56A2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51FDD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1412" w:type="dxa"/>
            <w:vMerge w:val="restart"/>
            <w:vAlign w:val="center"/>
          </w:tcPr>
          <w:p w14:paraId="120110FF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项目组成员</w:t>
            </w:r>
          </w:p>
        </w:tc>
        <w:tc>
          <w:tcPr>
            <w:tcW w:w="1147" w:type="dxa"/>
            <w:vAlign w:val="center"/>
          </w:tcPr>
          <w:p w14:paraId="59E8A596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姓名</w:t>
            </w:r>
          </w:p>
        </w:tc>
        <w:tc>
          <w:tcPr>
            <w:tcW w:w="2312" w:type="dxa"/>
            <w:gridSpan w:val="3"/>
            <w:vAlign w:val="center"/>
          </w:tcPr>
          <w:p w14:paraId="3907FC5E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所在单位</w:t>
            </w:r>
          </w:p>
        </w:tc>
        <w:tc>
          <w:tcPr>
            <w:tcW w:w="1080" w:type="dxa"/>
            <w:vAlign w:val="center"/>
          </w:tcPr>
          <w:p w14:paraId="4E49C836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学历</w:t>
            </w:r>
          </w:p>
        </w:tc>
        <w:tc>
          <w:tcPr>
            <w:tcW w:w="1594" w:type="dxa"/>
            <w:gridSpan w:val="2"/>
            <w:vAlign w:val="center"/>
          </w:tcPr>
          <w:p w14:paraId="556F2C45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专业技术职务</w:t>
            </w:r>
          </w:p>
        </w:tc>
        <w:tc>
          <w:tcPr>
            <w:tcW w:w="1755" w:type="dxa"/>
            <w:gridSpan w:val="2"/>
            <w:vAlign w:val="center"/>
          </w:tcPr>
          <w:p w14:paraId="5572E6C0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主要承担工作</w:t>
            </w:r>
          </w:p>
        </w:tc>
      </w:tr>
      <w:tr w14:paraId="2E8738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412" w:type="dxa"/>
            <w:vMerge w:val="continue"/>
            <w:vAlign w:val="center"/>
          </w:tcPr>
          <w:p w14:paraId="52FB67EB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147" w:type="dxa"/>
            <w:vAlign w:val="center"/>
          </w:tcPr>
          <w:p w14:paraId="398C2522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2312" w:type="dxa"/>
            <w:gridSpan w:val="3"/>
            <w:vAlign w:val="center"/>
          </w:tcPr>
          <w:p w14:paraId="3AED5C1B">
            <w:pPr>
              <w:widowControl/>
              <w:spacing w:line="360" w:lineRule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1DF4CB12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94" w:type="dxa"/>
            <w:gridSpan w:val="2"/>
            <w:vAlign w:val="center"/>
          </w:tcPr>
          <w:p w14:paraId="2D3D0686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755" w:type="dxa"/>
            <w:gridSpan w:val="2"/>
            <w:vAlign w:val="center"/>
          </w:tcPr>
          <w:p w14:paraId="18D209CE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 w14:paraId="5F2DF5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412" w:type="dxa"/>
            <w:vMerge w:val="continue"/>
            <w:vAlign w:val="center"/>
          </w:tcPr>
          <w:p w14:paraId="68FDF019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147" w:type="dxa"/>
            <w:vAlign w:val="center"/>
          </w:tcPr>
          <w:p w14:paraId="35BBB9E9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2312" w:type="dxa"/>
            <w:gridSpan w:val="3"/>
            <w:vAlign w:val="center"/>
          </w:tcPr>
          <w:p w14:paraId="510952D2">
            <w:pPr>
              <w:widowControl/>
              <w:spacing w:line="360" w:lineRule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67825D8B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94" w:type="dxa"/>
            <w:gridSpan w:val="2"/>
            <w:vAlign w:val="center"/>
          </w:tcPr>
          <w:p w14:paraId="181C6B56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755" w:type="dxa"/>
            <w:gridSpan w:val="2"/>
            <w:vAlign w:val="center"/>
          </w:tcPr>
          <w:p w14:paraId="2C1B03E5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 w14:paraId="1F18F4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412" w:type="dxa"/>
            <w:vMerge w:val="continue"/>
            <w:vAlign w:val="center"/>
          </w:tcPr>
          <w:p w14:paraId="543D255E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147" w:type="dxa"/>
            <w:vAlign w:val="center"/>
          </w:tcPr>
          <w:p w14:paraId="4460759F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2312" w:type="dxa"/>
            <w:gridSpan w:val="3"/>
            <w:vAlign w:val="center"/>
          </w:tcPr>
          <w:p w14:paraId="355257D9">
            <w:pPr>
              <w:widowControl/>
              <w:spacing w:line="360" w:lineRule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1DC8F045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94" w:type="dxa"/>
            <w:gridSpan w:val="2"/>
            <w:vAlign w:val="center"/>
          </w:tcPr>
          <w:p w14:paraId="5E8ED08A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755" w:type="dxa"/>
            <w:gridSpan w:val="2"/>
            <w:vAlign w:val="center"/>
          </w:tcPr>
          <w:p w14:paraId="157E253E">
            <w:pPr>
              <w:widowControl/>
              <w:spacing w:line="360" w:lineRule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 w14:paraId="0078BE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412" w:type="dxa"/>
            <w:vMerge w:val="continue"/>
            <w:vAlign w:val="center"/>
          </w:tcPr>
          <w:p w14:paraId="08A588B2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147" w:type="dxa"/>
            <w:vAlign w:val="center"/>
          </w:tcPr>
          <w:p w14:paraId="3BB47655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2312" w:type="dxa"/>
            <w:gridSpan w:val="3"/>
            <w:vAlign w:val="center"/>
          </w:tcPr>
          <w:p w14:paraId="08752BAA">
            <w:pPr>
              <w:widowControl/>
              <w:spacing w:line="360" w:lineRule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43AED842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94" w:type="dxa"/>
            <w:gridSpan w:val="2"/>
            <w:vAlign w:val="center"/>
          </w:tcPr>
          <w:p w14:paraId="05B427EB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755" w:type="dxa"/>
            <w:gridSpan w:val="2"/>
            <w:vAlign w:val="center"/>
          </w:tcPr>
          <w:p w14:paraId="5CB3D904"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 w14:paraId="771766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412" w:type="dxa"/>
            <w:vMerge w:val="continue"/>
            <w:vAlign w:val="center"/>
          </w:tcPr>
          <w:p w14:paraId="6351913B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147" w:type="dxa"/>
            <w:vAlign w:val="center"/>
          </w:tcPr>
          <w:p w14:paraId="7051AB43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2312" w:type="dxa"/>
            <w:gridSpan w:val="3"/>
            <w:vAlign w:val="center"/>
          </w:tcPr>
          <w:p w14:paraId="4D4FA558">
            <w:pPr>
              <w:widowControl/>
              <w:spacing w:line="360" w:lineRule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7AE9EB8D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94" w:type="dxa"/>
            <w:gridSpan w:val="2"/>
            <w:vAlign w:val="center"/>
          </w:tcPr>
          <w:p w14:paraId="35EA6CDD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755" w:type="dxa"/>
            <w:gridSpan w:val="2"/>
            <w:vAlign w:val="center"/>
          </w:tcPr>
          <w:p w14:paraId="4EA4AD04"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 w14:paraId="43D0F9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412" w:type="dxa"/>
            <w:vMerge w:val="continue"/>
            <w:vAlign w:val="center"/>
          </w:tcPr>
          <w:p w14:paraId="07AED46F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147" w:type="dxa"/>
            <w:vAlign w:val="center"/>
          </w:tcPr>
          <w:p w14:paraId="0D8BCAD2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2312" w:type="dxa"/>
            <w:gridSpan w:val="3"/>
            <w:vAlign w:val="center"/>
          </w:tcPr>
          <w:p w14:paraId="30D4DAB8">
            <w:pPr>
              <w:widowControl/>
              <w:spacing w:line="360" w:lineRule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23ACEAF1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94" w:type="dxa"/>
            <w:gridSpan w:val="2"/>
            <w:vAlign w:val="center"/>
          </w:tcPr>
          <w:p w14:paraId="0C96710D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755" w:type="dxa"/>
            <w:gridSpan w:val="2"/>
            <w:vAlign w:val="center"/>
          </w:tcPr>
          <w:p w14:paraId="470F3A8F"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 w14:paraId="74138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412" w:type="dxa"/>
            <w:vMerge w:val="continue"/>
            <w:vAlign w:val="center"/>
          </w:tcPr>
          <w:p w14:paraId="7B11F565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147" w:type="dxa"/>
            <w:vAlign w:val="center"/>
          </w:tcPr>
          <w:p w14:paraId="7F97A8C0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2312" w:type="dxa"/>
            <w:gridSpan w:val="3"/>
            <w:vAlign w:val="center"/>
          </w:tcPr>
          <w:p w14:paraId="7FFD1B9F">
            <w:pPr>
              <w:widowControl/>
              <w:spacing w:line="360" w:lineRule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310A7BC6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94" w:type="dxa"/>
            <w:gridSpan w:val="2"/>
            <w:vAlign w:val="center"/>
          </w:tcPr>
          <w:p w14:paraId="247C470E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755" w:type="dxa"/>
            <w:gridSpan w:val="2"/>
            <w:vAlign w:val="center"/>
          </w:tcPr>
          <w:p w14:paraId="6EC574D0"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 w14:paraId="1148BD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412" w:type="dxa"/>
            <w:vMerge w:val="continue"/>
            <w:vAlign w:val="center"/>
          </w:tcPr>
          <w:p w14:paraId="5531BAB1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147" w:type="dxa"/>
            <w:vAlign w:val="center"/>
          </w:tcPr>
          <w:p w14:paraId="79D006B1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2312" w:type="dxa"/>
            <w:gridSpan w:val="3"/>
            <w:vAlign w:val="center"/>
          </w:tcPr>
          <w:p w14:paraId="729C89AC">
            <w:pPr>
              <w:widowControl/>
              <w:spacing w:line="360" w:lineRule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2F377663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94" w:type="dxa"/>
            <w:gridSpan w:val="2"/>
            <w:vAlign w:val="center"/>
          </w:tcPr>
          <w:p w14:paraId="6644E6E6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755" w:type="dxa"/>
            <w:gridSpan w:val="2"/>
            <w:vAlign w:val="center"/>
          </w:tcPr>
          <w:p w14:paraId="279EC70E"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 w14:paraId="0FF91C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412" w:type="dxa"/>
            <w:vMerge w:val="continue"/>
            <w:vAlign w:val="center"/>
          </w:tcPr>
          <w:p w14:paraId="084140C3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147" w:type="dxa"/>
            <w:vAlign w:val="center"/>
          </w:tcPr>
          <w:p w14:paraId="1002A2DF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2312" w:type="dxa"/>
            <w:gridSpan w:val="3"/>
            <w:vAlign w:val="center"/>
          </w:tcPr>
          <w:p w14:paraId="7EF809D3">
            <w:pPr>
              <w:widowControl/>
              <w:spacing w:line="360" w:lineRule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1360B0AF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94" w:type="dxa"/>
            <w:gridSpan w:val="2"/>
            <w:vAlign w:val="center"/>
          </w:tcPr>
          <w:p w14:paraId="72C302ED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755" w:type="dxa"/>
            <w:gridSpan w:val="2"/>
            <w:vAlign w:val="center"/>
          </w:tcPr>
          <w:p w14:paraId="65561EFF"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 w14:paraId="182977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412" w:type="dxa"/>
            <w:vMerge w:val="continue"/>
            <w:vAlign w:val="center"/>
          </w:tcPr>
          <w:p w14:paraId="41D1C7AC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147" w:type="dxa"/>
            <w:vAlign w:val="center"/>
          </w:tcPr>
          <w:p w14:paraId="65E44F32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2312" w:type="dxa"/>
            <w:gridSpan w:val="3"/>
            <w:vAlign w:val="center"/>
          </w:tcPr>
          <w:p w14:paraId="1B0FE87F">
            <w:pPr>
              <w:widowControl/>
              <w:spacing w:line="360" w:lineRule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0AD341BD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94" w:type="dxa"/>
            <w:gridSpan w:val="2"/>
            <w:vAlign w:val="center"/>
          </w:tcPr>
          <w:p w14:paraId="401B6F1A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755" w:type="dxa"/>
            <w:gridSpan w:val="2"/>
            <w:vAlign w:val="center"/>
          </w:tcPr>
          <w:p w14:paraId="72E4EF93"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 w14:paraId="7CDF0B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412" w:type="dxa"/>
            <w:vMerge w:val="restart"/>
            <w:vAlign w:val="center"/>
          </w:tcPr>
          <w:p w14:paraId="7BD6C407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项目规模</w:t>
            </w:r>
          </w:p>
        </w:tc>
        <w:tc>
          <w:tcPr>
            <w:tcW w:w="1917" w:type="dxa"/>
            <w:gridSpan w:val="2"/>
            <w:vAlign w:val="center"/>
          </w:tcPr>
          <w:p w14:paraId="44DA7E7A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参与学生总人数</w:t>
            </w:r>
          </w:p>
        </w:tc>
        <w:tc>
          <w:tcPr>
            <w:tcW w:w="896" w:type="dxa"/>
            <w:vAlign w:val="center"/>
          </w:tcPr>
          <w:p w14:paraId="48E6828C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1726" w:type="dxa"/>
            <w:gridSpan w:val="2"/>
            <w:vAlign w:val="center"/>
          </w:tcPr>
          <w:p w14:paraId="763AEB2A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本单位学生数</w:t>
            </w:r>
          </w:p>
        </w:tc>
        <w:tc>
          <w:tcPr>
            <w:tcW w:w="900" w:type="dxa"/>
            <w:vAlign w:val="center"/>
          </w:tcPr>
          <w:p w14:paraId="47D62FE3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1484" w:type="dxa"/>
            <w:gridSpan w:val="2"/>
            <w:vAlign w:val="center"/>
          </w:tcPr>
          <w:p w14:paraId="41DEF521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外单位学生数</w:t>
            </w:r>
          </w:p>
        </w:tc>
        <w:tc>
          <w:tcPr>
            <w:tcW w:w="965" w:type="dxa"/>
            <w:vAlign w:val="center"/>
          </w:tcPr>
          <w:p w14:paraId="2FDE8BE2">
            <w:pPr>
              <w:widowControl/>
              <w:spacing w:line="360" w:lineRule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</w:p>
        </w:tc>
      </w:tr>
      <w:tr w14:paraId="47A144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412" w:type="dxa"/>
            <w:vMerge w:val="continue"/>
            <w:vAlign w:val="center"/>
          </w:tcPr>
          <w:p w14:paraId="577C40C1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917" w:type="dxa"/>
            <w:gridSpan w:val="2"/>
            <w:vAlign w:val="center"/>
          </w:tcPr>
          <w:p w14:paraId="7CECD6DD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助学保障对象人数</w:t>
            </w:r>
          </w:p>
        </w:tc>
        <w:tc>
          <w:tcPr>
            <w:tcW w:w="2622" w:type="dxa"/>
            <w:gridSpan w:val="3"/>
            <w:vAlign w:val="center"/>
          </w:tcPr>
          <w:p w14:paraId="020BEEBA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2384" w:type="dxa"/>
            <w:gridSpan w:val="3"/>
            <w:vAlign w:val="center"/>
          </w:tcPr>
          <w:p w14:paraId="4FE282CE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助学保障对象占比</w:t>
            </w:r>
          </w:p>
        </w:tc>
        <w:tc>
          <w:tcPr>
            <w:tcW w:w="965" w:type="dxa"/>
            <w:vAlign w:val="center"/>
          </w:tcPr>
          <w:p w14:paraId="50E6CBD3"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u w:val="none"/>
                <w:lang w:val="en-US" w:eastAsia="zh-CN"/>
              </w:rPr>
              <w:t>%</w:t>
            </w:r>
          </w:p>
        </w:tc>
      </w:tr>
    </w:tbl>
    <w:p w14:paraId="145FB69F">
      <w:pPr>
        <w:sectPr>
          <w:footerReference r:id="rId3" w:type="default"/>
          <w:footerReference r:id="rId4" w:type="even"/>
          <w:pgSz w:w="11906" w:h="16838"/>
          <w:pgMar w:top="2098" w:right="1508" w:bottom="1713" w:left="1520" w:header="851" w:footer="1418" w:gutter="57"/>
          <w:pgNumType w:start="1"/>
          <w:cols w:space="720" w:num="1"/>
          <w:docGrid w:type="lines" w:linePitch="312" w:charSpace="0"/>
        </w:sectPr>
      </w:pPr>
    </w:p>
    <w:tbl>
      <w:tblPr>
        <w:tblStyle w:val="5"/>
        <w:tblW w:w="935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9"/>
        <w:gridCol w:w="8232"/>
      </w:tblGrid>
      <w:tr w14:paraId="7407581B">
        <w:trPr>
          <w:trHeight w:val="662" w:hRule="atLeast"/>
          <w:jc w:val="center"/>
        </w:trPr>
        <w:tc>
          <w:tcPr>
            <w:tcW w:w="9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1FAC93">
            <w:pPr>
              <w:widowControl/>
              <w:spacing w:line="36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二、</w:t>
            </w: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>项目论证设计</w:t>
            </w:r>
          </w:p>
        </w:tc>
      </w:tr>
      <w:tr w14:paraId="7E8715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41F482">
            <w:pPr>
              <w:pStyle w:val="4"/>
              <w:spacing w:beforeAutospacing="0" w:afterAutospacing="0" w:line="240" w:lineRule="auto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1.受益群体</w:t>
            </w:r>
            <w:r>
              <w:rPr>
                <w:rFonts w:ascii="宋体" w:hAnsi="宋体" w:eastAsia="宋体" w:cs="宋体"/>
                <w:b/>
                <w:bCs/>
                <w:sz w:val="21"/>
                <w:szCs w:val="21"/>
              </w:rPr>
              <w:t>与遴选机制</w:t>
            </w: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eastAsia="zh-CN"/>
              </w:rPr>
              <w:t>（</w:t>
            </w:r>
            <w:r>
              <w:rPr>
                <w:rFonts w:ascii="宋体" w:hAnsi="宋体" w:eastAsia="宋体" w:cs="宋体"/>
                <w:b w:val="0"/>
                <w:bCs w:val="0"/>
                <w:sz w:val="18"/>
                <w:szCs w:val="18"/>
              </w:rPr>
              <w:t>阐述项目受益群体</w:t>
            </w: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特征</w:t>
            </w:r>
            <w:r>
              <w:rPr>
                <w:rFonts w:ascii="宋体" w:hAnsi="宋体" w:eastAsia="宋体" w:cs="宋体"/>
                <w:b w:val="0"/>
                <w:bCs w:val="0"/>
                <w:sz w:val="18"/>
                <w:szCs w:val="18"/>
              </w:rPr>
              <w:t>及确保助学保障对象精准覆盖与受益的遴选机制</w:t>
            </w: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eastAsia="zh-CN"/>
              </w:rPr>
              <w:t>）</w:t>
            </w:r>
          </w:p>
          <w:p w14:paraId="7079B6F2">
            <w:pPr>
              <w:pStyle w:val="4"/>
              <w:numPr>
                <w:ilvl w:val="0"/>
                <w:numId w:val="0"/>
              </w:numPr>
              <w:spacing w:beforeAutospacing="0" w:afterAutospacing="0" w:line="240" w:lineRule="auto"/>
              <w:ind w:leftChars="0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 w14:paraId="001BD741">
            <w:pPr>
              <w:pStyle w:val="4"/>
              <w:numPr>
                <w:ilvl w:val="0"/>
                <w:numId w:val="1"/>
              </w:numPr>
              <w:spacing w:beforeAutospacing="0" w:afterAutospacing="0" w:line="240" w:lineRule="auto"/>
              <w:ind w:left="425" w:leftChars="0" w:hanging="425" w:firstLineChars="0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目标受益群体特征</w:t>
            </w:r>
          </w:p>
          <w:p w14:paraId="153D248C">
            <w:pPr>
              <w:pStyle w:val="4"/>
              <w:spacing w:beforeAutospacing="0" w:afterAutospacing="0" w:line="240" w:lineRule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 w14:paraId="23CE478D">
            <w:pPr>
              <w:pStyle w:val="4"/>
              <w:spacing w:beforeAutospacing="0" w:afterAutospacing="0" w:line="240" w:lineRule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 w14:paraId="55F8B34E">
            <w:pPr>
              <w:pStyle w:val="4"/>
              <w:spacing w:beforeAutospacing="0" w:afterAutospacing="0" w:line="240" w:lineRule="auto"/>
              <w:rPr>
                <w:rFonts w:ascii="Arial" w:hAnsi="Arial" w:cs="Arial"/>
                <w:color w:val="333333"/>
                <w:sz w:val="21"/>
                <w:szCs w:val="21"/>
              </w:rPr>
            </w:pPr>
          </w:p>
          <w:p w14:paraId="6CA6AD42">
            <w:pPr>
              <w:pStyle w:val="4"/>
              <w:spacing w:beforeAutospacing="0" w:afterAutospacing="0" w:line="390" w:lineRule="atLeast"/>
              <w:ind w:firstLine="480"/>
              <w:rPr>
                <w:rFonts w:ascii="Arial" w:hAnsi="Arial" w:cs="Arial"/>
                <w:color w:val="333333"/>
                <w:sz w:val="21"/>
                <w:szCs w:val="21"/>
              </w:rPr>
            </w:pPr>
          </w:p>
          <w:p w14:paraId="0EFB4464">
            <w:pPr>
              <w:pStyle w:val="4"/>
              <w:spacing w:beforeAutospacing="0" w:afterAutospacing="0" w:line="390" w:lineRule="atLeast"/>
              <w:ind w:firstLine="480"/>
              <w:rPr>
                <w:rFonts w:ascii="黑体" w:hAnsi="黑体" w:eastAsia="黑体" w:cs="黑体"/>
                <w:color w:val="000000"/>
                <w:szCs w:val="21"/>
              </w:rPr>
            </w:pPr>
          </w:p>
          <w:p w14:paraId="7E812025">
            <w:pPr>
              <w:pStyle w:val="4"/>
              <w:spacing w:beforeAutospacing="0" w:afterAutospacing="0" w:line="390" w:lineRule="atLeast"/>
              <w:ind w:firstLine="480"/>
              <w:rPr>
                <w:rFonts w:ascii="黑体" w:hAnsi="黑体" w:eastAsia="黑体" w:cs="黑体"/>
                <w:color w:val="000000"/>
                <w:szCs w:val="21"/>
              </w:rPr>
            </w:pPr>
          </w:p>
          <w:p w14:paraId="17FBCE30">
            <w:pPr>
              <w:pStyle w:val="4"/>
              <w:numPr>
                <w:ilvl w:val="0"/>
                <w:numId w:val="1"/>
              </w:numPr>
              <w:spacing w:beforeAutospacing="0" w:afterAutospacing="0" w:line="240" w:lineRule="auto"/>
              <w:ind w:left="0" w:leftChars="0" w:firstLine="0" w:firstLineChars="0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助学保障对象遴选机制</w:t>
            </w:r>
          </w:p>
          <w:p w14:paraId="20DA10E2">
            <w:pPr>
              <w:pStyle w:val="4"/>
              <w:spacing w:beforeAutospacing="0" w:afterAutospacing="0" w:line="390" w:lineRule="atLeast"/>
              <w:rPr>
                <w:rFonts w:ascii="黑体" w:hAnsi="黑体" w:eastAsia="黑体" w:cs="黑体"/>
                <w:color w:val="000000"/>
                <w:szCs w:val="21"/>
              </w:rPr>
            </w:pPr>
          </w:p>
          <w:p w14:paraId="1BB19424">
            <w:pPr>
              <w:pStyle w:val="4"/>
              <w:spacing w:beforeAutospacing="0" w:afterAutospacing="0" w:line="390" w:lineRule="atLeast"/>
              <w:rPr>
                <w:rFonts w:ascii="黑体" w:hAnsi="黑体" w:eastAsia="黑体" w:cs="黑体"/>
                <w:color w:val="000000"/>
                <w:szCs w:val="21"/>
              </w:rPr>
            </w:pPr>
          </w:p>
          <w:p w14:paraId="3AAB6C9D">
            <w:pPr>
              <w:pStyle w:val="4"/>
              <w:spacing w:beforeAutospacing="0" w:afterAutospacing="0" w:line="390" w:lineRule="atLeast"/>
              <w:rPr>
                <w:rFonts w:ascii="黑体" w:hAnsi="黑体" w:eastAsia="黑体" w:cs="黑体"/>
                <w:color w:val="000000"/>
                <w:szCs w:val="21"/>
              </w:rPr>
            </w:pPr>
          </w:p>
          <w:p w14:paraId="0BF40928">
            <w:pPr>
              <w:pStyle w:val="4"/>
              <w:spacing w:beforeAutospacing="0" w:afterAutospacing="0" w:line="390" w:lineRule="atLeast"/>
              <w:rPr>
                <w:rFonts w:ascii="黑体" w:hAnsi="黑体" w:eastAsia="黑体" w:cs="黑体"/>
                <w:color w:val="000000"/>
                <w:szCs w:val="21"/>
              </w:rPr>
            </w:pPr>
          </w:p>
          <w:p w14:paraId="60EE8206">
            <w:pPr>
              <w:pStyle w:val="4"/>
              <w:spacing w:beforeAutospacing="0" w:afterAutospacing="0" w:line="390" w:lineRule="atLeast"/>
              <w:rPr>
                <w:rFonts w:ascii="黑体" w:hAnsi="黑体" w:eastAsia="黑体" w:cs="黑体"/>
                <w:color w:val="000000"/>
                <w:szCs w:val="21"/>
              </w:rPr>
            </w:pPr>
          </w:p>
          <w:p w14:paraId="653336FC">
            <w:pPr>
              <w:pStyle w:val="4"/>
              <w:spacing w:beforeAutospacing="0" w:afterAutospacing="0" w:line="390" w:lineRule="atLeast"/>
              <w:rPr>
                <w:rFonts w:ascii="黑体" w:hAnsi="黑体" w:eastAsia="黑体" w:cs="黑体"/>
                <w:color w:val="000000"/>
                <w:szCs w:val="21"/>
              </w:rPr>
            </w:pPr>
          </w:p>
        </w:tc>
      </w:tr>
      <w:tr w14:paraId="4D847B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F5594C">
            <w:pPr>
              <w:pStyle w:val="4"/>
              <w:numPr>
                <w:ilvl w:val="0"/>
                <w:numId w:val="0"/>
              </w:numPr>
              <w:spacing w:beforeAutospacing="0" w:afterAutospacing="0" w:line="240" w:lineRule="auto"/>
              <w:rPr>
                <w:rFonts w:hint="eastAsia" w:ascii="黑体" w:hAnsi="黑体" w:eastAsia="宋体" w:cs="黑体"/>
                <w:b w:val="0"/>
                <w:bCs w:val="0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2.</w:t>
            </w:r>
            <w:r>
              <w:rPr>
                <w:rFonts w:ascii="宋体" w:hAnsi="宋体" w:eastAsia="宋体" w:cs="宋体"/>
                <w:b/>
                <w:bCs/>
                <w:sz w:val="21"/>
                <w:szCs w:val="21"/>
              </w:rPr>
              <w:t>项目整体设计与实施</w:t>
            </w: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结合所选项目申报方向，阐述项目整体设计、创新思路、活动内容、进度安排等）</w:t>
            </w:r>
          </w:p>
          <w:p w14:paraId="1326DA97">
            <w:pPr>
              <w:pStyle w:val="4"/>
              <w:spacing w:beforeAutospacing="0" w:afterAutospacing="0" w:line="390" w:lineRule="atLeast"/>
              <w:rPr>
                <w:rFonts w:ascii="黑体" w:hAnsi="黑体" w:eastAsia="黑体" w:cs="黑体"/>
                <w:color w:val="000000"/>
                <w:szCs w:val="21"/>
              </w:rPr>
            </w:pPr>
          </w:p>
          <w:p w14:paraId="09C10327">
            <w:pPr>
              <w:pStyle w:val="4"/>
              <w:spacing w:beforeAutospacing="0" w:afterAutospacing="0" w:line="390" w:lineRule="atLeast"/>
              <w:rPr>
                <w:rFonts w:ascii="黑体" w:hAnsi="黑体" w:eastAsia="黑体" w:cs="黑体"/>
                <w:color w:val="000000"/>
                <w:szCs w:val="21"/>
              </w:rPr>
            </w:pPr>
          </w:p>
          <w:p w14:paraId="03B95D2A">
            <w:pPr>
              <w:pStyle w:val="4"/>
              <w:spacing w:beforeAutospacing="0" w:afterAutospacing="0" w:line="390" w:lineRule="atLeast"/>
              <w:rPr>
                <w:rFonts w:ascii="黑体" w:hAnsi="黑体" w:eastAsia="黑体" w:cs="黑体"/>
                <w:color w:val="000000"/>
                <w:szCs w:val="21"/>
              </w:rPr>
            </w:pPr>
          </w:p>
          <w:p w14:paraId="20D03E51">
            <w:pPr>
              <w:pStyle w:val="4"/>
              <w:spacing w:beforeAutospacing="0" w:afterAutospacing="0" w:line="390" w:lineRule="atLeast"/>
              <w:rPr>
                <w:rFonts w:ascii="黑体" w:hAnsi="黑体" w:eastAsia="黑体" w:cs="黑体"/>
                <w:color w:val="000000"/>
                <w:szCs w:val="21"/>
              </w:rPr>
            </w:pPr>
          </w:p>
          <w:p w14:paraId="349EBF15">
            <w:pPr>
              <w:pStyle w:val="4"/>
              <w:spacing w:beforeAutospacing="0" w:afterAutospacing="0" w:line="390" w:lineRule="atLeast"/>
              <w:rPr>
                <w:rFonts w:ascii="黑体" w:hAnsi="黑体" w:eastAsia="黑体" w:cs="黑体"/>
                <w:color w:val="000000"/>
                <w:szCs w:val="21"/>
              </w:rPr>
            </w:pPr>
          </w:p>
          <w:p w14:paraId="0E6057CB">
            <w:pPr>
              <w:pStyle w:val="4"/>
              <w:spacing w:beforeAutospacing="0" w:afterAutospacing="0" w:line="390" w:lineRule="atLeast"/>
              <w:rPr>
                <w:rFonts w:ascii="黑体" w:hAnsi="黑体" w:eastAsia="黑体" w:cs="黑体"/>
                <w:color w:val="000000"/>
                <w:szCs w:val="21"/>
              </w:rPr>
            </w:pPr>
          </w:p>
          <w:p w14:paraId="1C4FD48C">
            <w:pPr>
              <w:pStyle w:val="4"/>
              <w:spacing w:beforeAutospacing="0" w:afterAutospacing="0" w:line="390" w:lineRule="atLeast"/>
              <w:rPr>
                <w:rFonts w:ascii="黑体" w:hAnsi="黑体" w:eastAsia="黑体" w:cs="黑体"/>
                <w:color w:val="000000"/>
                <w:szCs w:val="21"/>
              </w:rPr>
            </w:pPr>
          </w:p>
          <w:p w14:paraId="57F953A4">
            <w:pPr>
              <w:pStyle w:val="4"/>
              <w:spacing w:beforeAutospacing="0" w:afterAutospacing="0" w:line="390" w:lineRule="atLeast"/>
              <w:rPr>
                <w:rFonts w:ascii="黑体" w:hAnsi="黑体" w:eastAsia="黑体" w:cs="黑体"/>
                <w:color w:val="000000"/>
                <w:szCs w:val="21"/>
              </w:rPr>
            </w:pPr>
          </w:p>
          <w:p w14:paraId="6A14D72A">
            <w:pPr>
              <w:pStyle w:val="4"/>
              <w:spacing w:beforeAutospacing="0" w:afterAutospacing="0" w:line="390" w:lineRule="atLeast"/>
              <w:rPr>
                <w:rFonts w:ascii="黑体" w:hAnsi="黑体" w:eastAsia="黑体" w:cs="黑体"/>
                <w:color w:val="000000"/>
                <w:szCs w:val="21"/>
              </w:rPr>
            </w:pPr>
          </w:p>
          <w:p w14:paraId="052FC36A">
            <w:pPr>
              <w:pStyle w:val="4"/>
              <w:spacing w:beforeAutospacing="0" w:afterAutospacing="0" w:line="390" w:lineRule="atLeast"/>
              <w:rPr>
                <w:rFonts w:ascii="黑体" w:hAnsi="黑体" w:eastAsia="黑体" w:cs="黑体"/>
                <w:color w:val="000000"/>
                <w:szCs w:val="21"/>
              </w:rPr>
            </w:pPr>
          </w:p>
          <w:p w14:paraId="17129682">
            <w:pPr>
              <w:pStyle w:val="4"/>
              <w:spacing w:beforeAutospacing="0" w:afterAutospacing="0" w:line="390" w:lineRule="atLeast"/>
              <w:rPr>
                <w:rFonts w:ascii="黑体" w:hAnsi="黑体" w:eastAsia="黑体" w:cs="黑体"/>
                <w:color w:val="000000"/>
                <w:szCs w:val="21"/>
              </w:rPr>
            </w:pPr>
          </w:p>
          <w:p w14:paraId="5966F54E">
            <w:pPr>
              <w:pStyle w:val="4"/>
              <w:spacing w:beforeAutospacing="0" w:afterAutospacing="0" w:line="390" w:lineRule="atLeast"/>
              <w:rPr>
                <w:rFonts w:ascii="黑体" w:hAnsi="黑体" w:eastAsia="黑体" w:cs="黑体"/>
                <w:color w:val="000000"/>
                <w:szCs w:val="21"/>
              </w:rPr>
            </w:pPr>
          </w:p>
          <w:p w14:paraId="2D0718D0">
            <w:pPr>
              <w:pStyle w:val="4"/>
              <w:spacing w:beforeAutospacing="0" w:afterAutospacing="0" w:line="390" w:lineRule="atLeast"/>
              <w:rPr>
                <w:rFonts w:ascii="黑体" w:hAnsi="黑体" w:eastAsia="黑体" w:cs="黑体"/>
                <w:color w:val="000000"/>
                <w:szCs w:val="21"/>
              </w:rPr>
            </w:pPr>
          </w:p>
          <w:p w14:paraId="6B564C9D">
            <w:pPr>
              <w:pStyle w:val="4"/>
              <w:spacing w:beforeAutospacing="0" w:afterAutospacing="0" w:line="390" w:lineRule="atLeast"/>
              <w:rPr>
                <w:rFonts w:ascii="黑体" w:hAnsi="黑体" w:eastAsia="黑体" w:cs="黑体"/>
                <w:color w:val="000000"/>
                <w:szCs w:val="21"/>
              </w:rPr>
            </w:pPr>
          </w:p>
          <w:p w14:paraId="759BB439">
            <w:pPr>
              <w:pStyle w:val="4"/>
              <w:spacing w:beforeAutospacing="0" w:afterAutospacing="0" w:line="390" w:lineRule="atLeast"/>
              <w:rPr>
                <w:rFonts w:ascii="黑体" w:hAnsi="黑体" w:eastAsia="黑体" w:cs="黑体"/>
                <w:color w:val="000000"/>
                <w:szCs w:val="21"/>
              </w:rPr>
            </w:pPr>
          </w:p>
          <w:p w14:paraId="6FF577EE">
            <w:pPr>
              <w:pStyle w:val="4"/>
              <w:spacing w:beforeAutospacing="0" w:afterAutospacing="0" w:line="390" w:lineRule="atLeast"/>
              <w:rPr>
                <w:rFonts w:ascii="黑体" w:hAnsi="黑体" w:eastAsia="黑体" w:cs="黑体"/>
                <w:color w:val="000000"/>
                <w:szCs w:val="21"/>
              </w:rPr>
            </w:pPr>
          </w:p>
          <w:p w14:paraId="21CCFB69">
            <w:pPr>
              <w:pStyle w:val="4"/>
              <w:spacing w:beforeAutospacing="0" w:afterAutospacing="0" w:line="390" w:lineRule="atLeast"/>
              <w:rPr>
                <w:rFonts w:ascii="黑体" w:hAnsi="黑体" w:eastAsia="黑体" w:cs="黑体"/>
                <w:color w:val="000000"/>
                <w:szCs w:val="21"/>
              </w:rPr>
            </w:pPr>
          </w:p>
          <w:p w14:paraId="29E613F3">
            <w:pPr>
              <w:pStyle w:val="4"/>
              <w:spacing w:beforeAutospacing="0" w:afterAutospacing="0" w:line="390" w:lineRule="atLeast"/>
              <w:rPr>
                <w:rFonts w:ascii="黑体" w:hAnsi="黑体" w:eastAsia="黑体" w:cs="黑体"/>
                <w:color w:val="000000"/>
                <w:szCs w:val="21"/>
              </w:rPr>
            </w:pPr>
          </w:p>
        </w:tc>
      </w:tr>
      <w:tr w14:paraId="6B2C74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E0B71E">
            <w:pPr>
              <w:widowControl/>
              <w:spacing w:line="360" w:lineRule="auto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三、</w:t>
            </w: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>项目预期成果</w:t>
            </w:r>
          </w:p>
        </w:tc>
      </w:tr>
      <w:tr w14:paraId="7C78BE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8" w:hRule="atLeast"/>
          <w:jc w:val="center"/>
        </w:trPr>
        <w:tc>
          <w:tcPr>
            <w:tcW w:w="9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F33FCB6">
            <w:pPr>
              <w:pStyle w:val="4"/>
              <w:spacing w:beforeAutospacing="0" w:afterAutospacing="0" w:line="240" w:lineRule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1.核心能力提升目标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（从学生发展、就业提升等维度，设定具体、可衡量的预期成果）</w:t>
            </w:r>
          </w:p>
          <w:tbl>
            <w:tblPr>
              <w:tblStyle w:val="5"/>
              <w:tblpPr w:leftFromText="180" w:rightFromText="180" w:vertAnchor="text" w:horzAnchor="page" w:tblpXSpec="center" w:tblpY="200"/>
              <w:tblOverlap w:val="never"/>
              <w:tblW w:w="9486" w:type="dxa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outset" w:color="auto" w:sz="6" w:space="0"/>
                <w:insideV w:val="outset" w:color="auto" w:sz="6" w:space="0"/>
              </w:tblBorders>
              <w:shd w:val="clear" w:color="auto" w:fill="auto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2238"/>
              <w:gridCol w:w="2340"/>
              <w:gridCol w:w="2340"/>
              <w:gridCol w:w="2568"/>
            </w:tblGrid>
            <w:tr w14:paraId="5B46F99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902" w:hRule="atLeast"/>
                <w:jc w:val="center"/>
              </w:trPr>
              <w:tc>
                <w:tcPr>
                  <w:tcW w:w="2238" w:type="dxa"/>
                  <w:tcBorders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tcMar>
                    <w:top w:w="24" w:type="dxa"/>
                    <w:left w:w="36" w:type="dxa"/>
                    <w:bottom w:w="24" w:type="dxa"/>
                    <w:right w:w="36" w:type="dxa"/>
                  </w:tcMar>
                  <w:vAlign w:val="bottom"/>
                </w:tcPr>
                <w:p w14:paraId="63BDFBA1">
                  <w:pPr>
                    <w:keepNext w:val="0"/>
                    <w:keepLines w:val="0"/>
                    <w:widowControl/>
                    <w:suppressLineNumbers w:val="0"/>
                    <w:bidi w:val="0"/>
                    <w:spacing w:line="720" w:lineRule="auto"/>
                    <w:jc w:val="center"/>
                    <w:textAlignment w:val="bottom"/>
                    <w:rPr>
                      <w:rFonts w:hint="eastAsia" w:ascii="宋体" w:hAnsi="宋体" w:eastAsia="宋体" w:cs="宋体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kern w:val="0"/>
                      <w:sz w:val="20"/>
                      <w:szCs w:val="20"/>
                      <w:lang w:val="en-US" w:eastAsia="zh-CN" w:bidi="ar"/>
                    </w:rPr>
                    <w:t>能力提升维度</w:t>
                  </w:r>
                </w:p>
              </w:tc>
              <w:tc>
                <w:tcPr>
                  <w:tcW w:w="2340" w:type="dxa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tcMar>
                    <w:top w:w="24" w:type="dxa"/>
                    <w:left w:w="36" w:type="dxa"/>
                    <w:bottom w:w="24" w:type="dxa"/>
                    <w:right w:w="36" w:type="dxa"/>
                  </w:tcMar>
                  <w:vAlign w:val="bottom"/>
                </w:tcPr>
                <w:p w14:paraId="78CC3FBB">
                  <w:pPr>
                    <w:keepNext w:val="0"/>
                    <w:keepLines w:val="0"/>
                    <w:widowControl/>
                    <w:suppressLineNumbers w:val="0"/>
                    <w:bidi w:val="0"/>
                    <w:spacing w:line="720" w:lineRule="auto"/>
                    <w:jc w:val="center"/>
                    <w:textAlignment w:val="bottom"/>
                    <w:rPr>
                      <w:rFonts w:hint="eastAsia" w:ascii="宋体" w:hAnsi="宋体" w:eastAsia="宋体" w:cs="宋体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kern w:val="0"/>
                      <w:sz w:val="20"/>
                      <w:szCs w:val="20"/>
                      <w:lang w:val="en-US" w:eastAsia="zh-CN" w:bidi="ar"/>
                    </w:rPr>
                    <w:t>具体能力描述</w:t>
                  </w:r>
                </w:p>
              </w:tc>
              <w:tc>
                <w:tcPr>
                  <w:tcW w:w="2340" w:type="dxa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tcMar>
                    <w:top w:w="24" w:type="dxa"/>
                    <w:left w:w="36" w:type="dxa"/>
                    <w:bottom w:w="24" w:type="dxa"/>
                    <w:right w:w="36" w:type="dxa"/>
                  </w:tcMar>
                  <w:vAlign w:val="bottom"/>
                </w:tcPr>
                <w:p w14:paraId="035AE6F1">
                  <w:pPr>
                    <w:keepNext w:val="0"/>
                    <w:keepLines w:val="0"/>
                    <w:widowControl/>
                    <w:suppressLineNumbers w:val="0"/>
                    <w:bidi w:val="0"/>
                    <w:spacing w:line="720" w:lineRule="auto"/>
                    <w:jc w:val="center"/>
                    <w:textAlignment w:val="bottom"/>
                    <w:rPr>
                      <w:rFonts w:hint="eastAsia" w:ascii="宋体" w:hAnsi="宋体" w:eastAsia="宋体" w:cs="宋体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kern w:val="0"/>
                      <w:sz w:val="20"/>
                      <w:szCs w:val="20"/>
                      <w:lang w:val="en-US" w:eastAsia="zh-CN" w:bidi="ar"/>
                    </w:rPr>
                    <w:t>预计达成目标/数量</w:t>
                  </w:r>
                </w:p>
              </w:tc>
              <w:tc>
                <w:tcPr>
                  <w:tcW w:w="2568" w:type="dxa"/>
                  <w:tcBorders>
                    <w:left w:val="single" w:color="auto" w:sz="4" w:space="0"/>
                    <w:bottom w:val="single" w:color="auto" w:sz="4" w:space="0"/>
                  </w:tcBorders>
                  <w:shd w:val="clear" w:color="auto" w:fill="auto"/>
                  <w:tcMar>
                    <w:top w:w="24" w:type="dxa"/>
                    <w:left w:w="36" w:type="dxa"/>
                    <w:bottom w:w="24" w:type="dxa"/>
                    <w:right w:w="36" w:type="dxa"/>
                  </w:tcMar>
                  <w:vAlign w:val="bottom"/>
                </w:tcPr>
                <w:p w14:paraId="5992D339">
                  <w:pPr>
                    <w:keepNext w:val="0"/>
                    <w:keepLines w:val="0"/>
                    <w:widowControl/>
                    <w:suppressLineNumbers w:val="0"/>
                    <w:bidi w:val="0"/>
                    <w:spacing w:line="720" w:lineRule="auto"/>
                    <w:jc w:val="center"/>
                    <w:textAlignment w:val="bottom"/>
                    <w:rPr>
                      <w:rFonts w:hint="eastAsia" w:ascii="宋体" w:hAnsi="宋体" w:eastAsia="宋体" w:cs="宋体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kern w:val="0"/>
                      <w:sz w:val="20"/>
                      <w:szCs w:val="20"/>
                      <w:lang w:val="en-US" w:eastAsia="zh-CN" w:bidi="ar"/>
                    </w:rPr>
                    <w:t>成果验证/反映方式</w:t>
                  </w:r>
                </w:p>
              </w:tc>
            </w:tr>
            <w:tr w14:paraId="54EE4B6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115" w:hRule="atLeast"/>
                <w:jc w:val="center"/>
              </w:trPr>
              <w:tc>
                <w:tcPr>
                  <w:tcW w:w="2238" w:type="dxa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tcMar>
                    <w:top w:w="24" w:type="dxa"/>
                    <w:left w:w="36" w:type="dxa"/>
                    <w:bottom w:w="24" w:type="dxa"/>
                    <w:right w:w="36" w:type="dxa"/>
                  </w:tcMar>
                  <w:vAlign w:val="bottom"/>
                </w:tcPr>
                <w:p w14:paraId="0F632F2F">
                  <w:pPr>
                    <w:keepNext w:val="0"/>
                    <w:keepLines w:val="0"/>
                    <w:widowControl/>
                    <w:suppressLineNumbers w:val="0"/>
                    <w:bidi w:val="0"/>
                    <w:spacing w:line="720" w:lineRule="auto"/>
                    <w:jc w:val="center"/>
                    <w:textAlignment w:val="bottom"/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  <w:lang w:val="en-US" w:eastAsia="zh-CN" w:bidi="ar"/>
                    </w:rPr>
                    <w:t>专业/技能赋能</w:t>
                  </w:r>
                </w:p>
              </w:tc>
              <w:tc>
                <w:tcPr>
                  <w:tcW w:w="234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tcMar>
                    <w:top w:w="24" w:type="dxa"/>
                    <w:left w:w="36" w:type="dxa"/>
                    <w:bottom w:w="24" w:type="dxa"/>
                    <w:right w:w="36" w:type="dxa"/>
                  </w:tcMar>
                  <w:vAlign w:val="bottom"/>
                </w:tcPr>
                <w:p w14:paraId="35CB5530">
                  <w:pPr>
                    <w:spacing w:line="720" w:lineRule="auto"/>
                    <w:jc w:val="center"/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</w:pPr>
                </w:p>
              </w:tc>
              <w:tc>
                <w:tcPr>
                  <w:tcW w:w="234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tcMar>
                    <w:top w:w="24" w:type="dxa"/>
                    <w:left w:w="36" w:type="dxa"/>
                    <w:bottom w:w="24" w:type="dxa"/>
                    <w:right w:w="36" w:type="dxa"/>
                  </w:tcMar>
                  <w:vAlign w:val="bottom"/>
                </w:tcPr>
                <w:p w14:paraId="7A59F50B">
                  <w:pPr>
                    <w:spacing w:line="720" w:lineRule="auto"/>
                    <w:jc w:val="center"/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</w:pPr>
                </w:p>
              </w:tc>
              <w:tc>
                <w:tcPr>
                  <w:tcW w:w="256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</w:tcBorders>
                  <w:shd w:val="clear" w:color="auto" w:fill="auto"/>
                  <w:tcMar>
                    <w:top w:w="24" w:type="dxa"/>
                    <w:left w:w="36" w:type="dxa"/>
                    <w:bottom w:w="24" w:type="dxa"/>
                    <w:right w:w="36" w:type="dxa"/>
                  </w:tcMar>
                  <w:vAlign w:val="bottom"/>
                </w:tcPr>
                <w:p w14:paraId="779B364F">
                  <w:pPr>
                    <w:spacing w:line="720" w:lineRule="auto"/>
                    <w:jc w:val="center"/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</w:pPr>
                </w:p>
              </w:tc>
            </w:tr>
            <w:tr w14:paraId="654D578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44" w:hRule="atLeast"/>
                <w:jc w:val="center"/>
              </w:trPr>
              <w:tc>
                <w:tcPr>
                  <w:tcW w:w="2238" w:type="dxa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tcMar>
                    <w:top w:w="24" w:type="dxa"/>
                    <w:left w:w="36" w:type="dxa"/>
                    <w:bottom w:w="24" w:type="dxa"/>
                    <w:right w:w="36" w:type="dxa"/>
                  </w:tcMar>
                  <w:vAlign w:val="bottom"/>
                </w:tcPr>
                <w:p w14:paraId="713E211E">
                  <w:pPr>
                    <w:keepNext w:val="0"/>
                    <w:keepLines w:val="0"/>
                    <w:widowControl/>
                    <w:suppressLineNumbers w:val="0"/>
                    <w:bidi w:val="0"/>
                    <w:spacing w:line="720" w:lineRule="auto"/>
                    <w:jc w:val="center"/>
                    <w:textAlignment w:val="bottom"/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  <w:lang w:val="en-US" w:eastAsia="zh-CN" w:bidi="ar"/>
                    </w:rPr>
                    <w:t>就业/职业素养</w:t>
                  </w:r>
                </w:p>
              </w:tc>
              <w:tc>
                <w:tcPr>
                  <w:tcW w:w="234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tcMar>
                    <w:top w:w="24" w:type="dxa"/>
                    <w:left w:w="36" w:type="dxa"/>
                    <w:bottom w:w="24" w:type="dxa"/>
                    <w:right w:w="36" w:type="dxa"/>
                  </w:tcMar>
                  <w:vAlign w:val="bottom"/>
                </w:tcPr>
                <w:p w14:paraId="5B1F6613">
                  <w:pPr>
                    <w:spacing w:line="720" w:lineRule="auto"/>
                    <w:jc w:val="center"/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</w:pPr>
                </w:p>
              </w:tc>
              <w:tc>
                <w:tcPr>
                  <w:tcW w:w="234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tcMar>
                    <w:top w:w="24" w:type="dxa"/>
                    <w:left w:w="36" w:type="dxa"/>
                    <w:bottom w:w="24" w:type="dxa"/>
                    <w:right w:w="36" w:type="dxa"/>
                  </w:tcMar>
                  <w:vAlign w:val="bottom"/>
                </w:tcPr>
                <w:p w14:paraId="764AD486">
                  <w:pPr>
                    <w:spacing w:line="720" w:lineRule="auto"/>
                    <w:jc w:val="center"/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</w:pPr>
                </w:p>
              </w:tc>
              <w:tc>
                <w:tcPr>
                  <w:tcW w:w="256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</w:tcBorders>
                  <w:shd w:val="clear" w:color="auto" w:fill="auto"/>
                  <w:tcMar>
                    <w:top w:w="24" w:type="dxa"/>
                    <w:left w:w="36" w:type="dxa"/>
                    <w:bottom w:w="24" w:type="dxa"/>
                    <w:right w:w="36" w:type="dxa"/>
                  </w:tcMar>
                  <w:vAlign w:val="bottom"/>
                </w:tcPr>
                <w:p w14:paraId="2AC7F84A">
                  <w:pPr>
                    <w:spacing w:line="720" w:lineRule="auto"/>
                    <w:jc w:val="center"/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</w:pPr>
                </w:p>
              </w:tc>
            </w:tr>
            <w:tr w14:paraId="59E0832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67" w:hRule="atLeast"/>
                <w:jc w:val="center"/>
              </w:trPr>
              <w:tc>
                <w:tcPr>
                  <w:tcW w:w="2238" w:type="dxa"/>
                  <w:tcBorders>
                    <w:top w:val="single" w:color="auto" w:sz="4" w:space="0"/>
                    <w:right w:val="single" w:color="auto" w:sz="4" w:space="0"/>
                  </w:tcBorders>
                  <w:shd w:val="clear" w:color="auto" w:fill="auto"/>
                  <w:tcMar>
                    <w:top w:w="24" w:type="dxa"/>
                    <w:left w:w="36" w:type="dxa"/>
                    <w:bottom w:w="24" w:type="dxa"/>
                    <w:right w:w="36" w:type="dxa"/>
                  </w:tcMar>
                  <w:vAlign w:val="bottom"/>
                </w:tcPr>
                <w:p w14:paraId="10EDFEE6">
                  <w:pPr>
                    <w:keepNext w:val="0"/>
                    <w:keepLines w:val="0"/>
                    <w:widowControl/>
                    <w:suppressLineNumbers w:val="0"/>
                    <w:bidi w:val="0"/>
                    <w:spacing w:line="720" w:lineRule="auto"/>
                    <w:jc w:val="center"/>
                    <w:textAlignment w:val="bottom"/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  <w:lang w:val="en-US" w:eastAsia="zh-CN" w:bidi="ar"/>
                    </w:rPr>
                    <w:t>综合素质发展</w:t>
                  </w:r>
                </w:p>
              </w:tc>
              <w:tc>
                <w:tcPr>
                  <w:tcW w:w="2340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shd w:val="clear" w:color="auto" w:fill="auto"/>
                  <w:tcMar>
                    <w:top w:w="24" w:type="dxa"/>
                    <w:left w:w="36" w:type="dxa"/>
                    <w:bottom w:w="24" w:type="dxa"/>
                    <w:right w:w="36" w:type="dxa"/>
                  </w:tcMar>
                  <w:vAlign w:val="bottom"/>
                </w:tcPr>
                <w:p w14:paraId="7C46D3D1">
                  <w:pPr>
                    <w:spacing w:line="720" w:lineRule="auto"/>
                    <w:jc w:val="center"/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</w:pPr>
                </w:p>
              </w:tc>
              <w:tc>
                <w:tcPr>
                  <w:tcW w:w="2340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shd w:val="clear" w:color="auto" w:fill="auto"/>
                  <w:tcMar>
                    <w:top w:w="24" w:type="dxa"/>
                    <w:left w:w="36" w:type="dxa"/>
                    <w:bottom w:w="24" w:type="dxa"/>
                    <w:right w:w="36" w:type="dxa"/>
                  </w:tcMar>
                  <w:vAlign w:val="bottom"/>
                </w:tcPr>
                <w:p w14:paraId="2CF22CF1">
                  <w:pPr>
                    <w:spacing w:line="720" w:lineRule="auto"/>
                    <w:jc w:val="center"/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</w:pPr>
                </w:p>
              </w:tc>
              <w:tc>
                <w:tcPr>
                  <w:tcW w:w="2568" w:type="dxa"/>
                  <w:tcBorders>
                    <w:top w:val="single" w:color="auto" w:sz="4" w:space="0"/>
                    <w:left w:val="single" w:color="auto" w:sz="4" w:space="0"/>
                  </w:tcBorders>
                  <w:shd w:val="clear" w:color="auto" w:fill="auto"/>
                  <w:tcMar>
                    <w:top w:w="24" w:type="dxa"/>
                    <w:left w:w="36" w:type="dxa"/>
                    <w:bottom w:w="24" w:type="dxa"/>
                    <w:right w:w="36" w:type="dxa"/>
                  </w:tcMar>
                  <w:vAlign w:val="bottom"/>
                </w:tcPr>
                <w:p w14:paraId="59B645CD">
                  <w:pPr>
                    <w:spacing w:line="720" w:lineRule="auto"/>
                    <w:jc w:val="center"/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</w:pPr>
                </w:p>
              </w:tc>
            </w:tr>
          </w:tbl>
          <w:p w14:paraId="786A3B81">
            <w:pPr>
              <w:pStyle w:val="4"/>
              <w:spacing w:beforeAutospacing="0" w:afterAutospacing="0" w:line="390" w:lineRule="atLeast"/>
              <w:jc w:val="both"/>
              <w:rPr>
                <w:color w:val="333333"/>
                <w:sz w:val="21"/>
                <w:szCs w:val="21"/>
              </w:rPr>
            </w:pPr>
          </w:p>
        </w:tc>
      </w:tr>
      <w:tr w14:paraId="6B4FBE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E0401A0">
            <w:pPr>
              <w:pStyle w:val="4"/>
              <w:spacing w:beforeAutospacing="0" w:afterAutospacing="0" w:line="240" w:lineRule="auto"/>
              <w:rPr>
                <w:rFonts w:hint="default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2.预期社会效益与模式凝练</w:t>
            </w: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（</w:t>
            </w:r>
            <w:r>
              <w:rPr>
                <w:rFonts w:ascii="宋体" w:hAnsi="宋体" w:eastAsia="宋体" w:cs="宋体"/>
                <w:b w:val="0"/>
                <w:bCs w:val="0"/>
                <w:sz w:val="18"/>
                <w:szCs w:val="18"/>
              </w:rPr>
              <w:t>简述项目成果的校内外影响力及对资助育人模式的推广价值）</w:t>
            </w:r>
          </w:p>
          <w:p w14:paraId="2D3DD368">
            <w:pPr>
              <w:pStyle w:val="4"/>
              <w:spacing w:beforeAutospacing="0" w:afterAutospacing="0" w:line="390" w:lineRule="atLeast"/>
              <w:jc w:val="both"/>
              <w:rPr>
                <w:color w:val="333333"/>
                <w:sz w:val="21"/>
                <w:szCs w:val="21"/>
              </w:rPr>
            </w:pPr>
          </w:p>
          <w:p w14:paraId="5E3376AB">
            <w:pPr>
              <w:pStyle w:val="4"/>
              <w:spacing w:beforeAutospacing="0" w:afterAutospacing="0" w:line="390" w:lineRule="atLeast"/>
              <w:jc w:val="both"/>
              <w:rPr>
                <w:color w:val="333333"/>
                <w:sz w:val="21"/>
                <w:szCs w:val="21"/>
              </w:rPr>
            </w:pPr>
          </w:p>
          <w:p w14:paraId="5A4A4CD5">
            <w:pPr>
              <w:pStyle w:val="4"/>
              <w:spacing w:beforeAutospacing="0" w:afterAutospacing="0" w:line="390" w:lineRule="atLeast"/>
              <w:jc w:val="both"/>
              <w:rPr>
                <w:color w:val="333333"/>
                <w:sz w:val="21"/>
                <w:szCs w:val="21"/>
              </w:rPr>
            </w:pPr>
          </w:p>
          <w:p w14:paraId="1DFA8247">
            <w:pPr>
              <w:pStyle w:val="4"/>
              <w:spacing w:beforeAutospacing="0" w:afterAutospacing="0" w:line="390" w:lineRule="atLeast"/>
              <w:jc w:val="both"/>
              <w:rPr>
                <w:color w:val="333333"/>
                <w:sz w:val="21"/>
                <w:szCs w:val="21"/>
              </w:rPr>
            </w:pPr>
          </w:p>
          <w:p w14:paraId="6A910282">
            <w:pPr>
              <w:pStyle w:val="4"/>
              <w:spacing w:beforeAutospacing="0" w:afterAutospacing="0" w:line="390" w:lineRule="atLeast"/>
              <w:jc w:val="center"/>
              <w:rPr>
                <w:color w:val="333333"/>
                <w:sz w:val="21"/>
                <w:szCs w:val="21"/>
              </w:rPr>
            </w:pPr>
          </w:p>
          <w:p w14:paraId="44CD4111">
            <w:pPr>
              <w:pStyle w:val="4"/>
              <w:spacing w:beforeAutospacing="0" w:afterAutospacing="0" w:line="390" w:lineRule="atLeast"/>
              <w:jc w:val="both"/>
              <w:rPr>
                <w:color w:val="333333"/>
                <w:sz w:val="21"/>
                <w:szCs w:val="21"/>
              </w:rPr>
            </w:pPr>
          </w:p>
          <w:p w14:paraId="7673F177">
            <w:pPr>
              <w:pStyle w:val="4"/>
              <w:spacing w:beforeAutospacing="0" w:afterAutospacing="0" w:line="390" w:lineRule="atLeast"/>
              <w:jc w:val="both"/>
              <w:rPr>
                <w:color w:val="333333"/>
                <w:sz w:val="21"/>
                <w:szCs w:val="21"/>
              </w:rPr>
            </w:pPr>
          </w:p>
          <w:p w14:paraId="31503F52">
            <w:pPr>
              <w:pStyle w:val="4"/>
              <w:spacing w:beforeAutospacing="0" w:afterAutospacing="0" w:line="390" w:lineRule="atLeast"/>
              <w:jc w:val="both"/>
              <w:rPr>
                <w:color w:val="333333"/>
                <w:sz w:val="21"/>
                <w:szCs w:val="21"/>
              </w:rPr>
            </w:pPr>
          </w:p>
          <w:p w14:paraId="2B35E5AA">
            <w:pPr>
              <w:pStyle w:val="4"/>
              <w:spacing w:beforeAutospacing="0" w:afterAutospacing="0" w:line="390" w:lineRule="atLeast"/>
              <w:jc w:val="both"/>
              <w:rPr>
                <w:color w:val="333333"/>
                <w:sz w:val="21"/>
                <w:szCs w:val="21"/>
              </w:rPr>
            </w:pPr>
          </w:p>
          <w:p w14:paraId="71395940">
            <w:pPr>
              <w:pStyle w:val="4"/>
              <w:spacing w:beforeAutospacing="0" w:afterAutospacing="0" w:line="390" w:lineRule="atLeast"/>
              <w:jc w:val="both"/>
              <w:rPr>
                <w:color w:val="333333"/>
                <w:sz w:val="21"/>
                <w:szCs w:val="21"/>
              </w:rPr>
            </w:pPr>
          </w:p>
          <w:p w14:paraId="0221556B">
            <w:pPr>
              <w:pStyle w:val="4"/>
              <w:spacing w:beforeAutospacing="0" w:afterAutospacing="0" w:line="390" w:lineRule="atLeast"/>
              <w:jc w:val="both"/>
              <w:rPr>
                <w:color w:val="333333"/>
                <w:sz w:val="21"/>
                <w:szCs w:val="21"/>
              </w:rPr>
            </w:pPr>
          </w:p>
          <w:p w14:paraId="2BD72110">
            <w:pPr>
              <w:pStyle w:val="4"/>
              <w:spacing w:beforeAutospacing="0" w:afterAutospacing="0" w:line="390" w:lineRule="atLeast"/>
              <w:jc w:val="both"/>
              <w:rPr>
                <w:color w:val="333333"/>
                <w:sz w:val="21"/>
                <w:szCs w:val="21"/>
              </w:rPr>
            </w:pPr>
          </w:p>
          <w:p w14:paraId="0CC10936">
            <w:pPr>
              <w:pStyle w:val="4"/>
              <w:spacing w:beforeAutospacing="0" w:afterAutospacing="0" w:line="390" w:lineRule="atLeast"/>
              <w:jc w:val="both"/>
              <w:rPr>
                <w:color w:val="333333"/>
                <w:sz w:val="21"/>
                <w:szCs w:val="21"/>
              </w:rPr>
            </w:pPr>
          </w:p>
          <w:p w14:paraId="23D0A205">
            <w:pPr>
              <w:pStyle w:val="4"/>
              <w:spacing w:beforeAutospacing="0" w:afterAutospacing="0" w:line="390" w:lineRule="atLeast"/>
              <w:jc w:val="both"/>
              <w:rPr>
                <w:color w:val="333333"/>
                <w:sz w:val="21"/>
                <w:szCs w:val="21"/>
              </w:rPr>
            </w:pPr>
          </w:p>
          <w:p w14:paraId="37117D2C">
            <w:pPr>
              <w:pStyle w:val="4"/>
              <w:spacing w:beforeAutospacing="0" w:afterAutospacing="0" w:line="390" w:lineRule="atLeast"/>
              <w:jc w:val="both"/>
              <w:rPr>
                <w:color w:val="333333"/>
                <w:sz w:val="21"/>
                <w:szCs w:val="21"/>
              </w:rPr>
            </w:pPr>
          </w:p>
          <w:p w14:paraId="1DDA1DD5">
            <w:pPr>
              <w:pStyle w:val="4"/>
              <w:spacing w:beforeAutospacing="0" w:afterAutospacing="0" w:line="390" w:lineRule="atLeast"/>
              <w:jc w:val="both"/>
              <w:rPr>
                <w:color w:val="333333"/>
                <w:sz w:val="21"/>
                <w:szCs w:val="21"/>
              </w:rPr>
            </w:pPr>
          </w:p>
          <w:p w14:paraId="58686F48">
            <w:pPr>
              <w:pStyle w:val="4"/>
              <w:spacing w:beforeAutospacing="0" w:afterAutospacing="0" w:line="390" w:lineRule="atLeast"/>
              <w:jc w:val="both"/>
              <w:rPr>
                <w:color w:val="333333"/>
                <w:sz w:val="21"/>
                <w:szCs w:val="21"/>
              </w:rPr>
            </w:pPr>
          </w:p>
          <w:p w14:paraId="70C4899B">
            <w:pPr>
              <w:pStyle w:val="4"/>
              <w:spacing w:beforeAutospacing="0" w:afterAutospacing="0" w:line="390" w:lineRule="atLeast"/>
              <w:jc w:val="both"/>
              <w:rPr>
                <w:color w:val="333333"/>
                <w:sz w:val="21"/>
                <w:szCs w:val="21"/>
              </w:rPr>
            </w:pPr>
          </w:p>
          <w:p w14:paraId="4C4AB9F3">
            <w:pPr>
              <w:pStyle w:val="4"/>
              <w:spacing w:beforeAutospacing="0" w:afterAutospacing="0" w:line="390" w:lineRule="atLeast"/>
              <w:jc w:val="both"/>
              <w:rPr>
                <w:color w:val="333333"/>
                <w:sz w:val="21"/>
                <w:szCs w:val="21"/>
              </w:rPr>
            </w:pPr>
          </w:p>
          <w:p w14:paraId="64A856C6">
            <w:pPr>
              <w:pStyle w:val="4"/>
              <w:spacing w:beforeAutospacing="0" w:afterAutospacing="0" w:line="390" w:lineRule="atLeast"/>
              <w:jc w:val="both"/>
              <w:rPr>
                <w:color w:val="333333"/>
                <w:sz w:val="21"/>
                <w:szCs w:val="21"/>
              </w:rPr>
            </w:pPr>
          </w:p>
        </w:tc>
      </w:tr>
      <w:tr w14:paraId="1317B3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9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495628">
            <w:pPr>
              <w:widowControl/>
              <w:spacing w:line="360" w:lineRule="auto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四、</w:t>
            </w: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>项目建设基础</w:t>
            </w:r>
          </w:p>
        </w:tc>
      </w:tr>
      <w:tr w14:paraId="0CD859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2" w:hRule="atLeast"/>
          <w:jc w:val="center"/>
        </w:trPr>
        <w:tc>
          <w:tcPr>
            <w:tcW w:w="9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42077A">
            <w:pPr>
              <w:pStyle w:val="4"/>
              <w:spacing w:beforeAutospacing="0" w:afterAutospacing="0" w:line="240" w:lineRule="auto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结合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助学保障对象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情况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，阐述团队在相关领域已有的制度体系、团队经验、实践探索及资源条件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）</w:t>
            </w:r>
          </w:p>
          <w:p w14:paraId="1F46AB6D">
            <w:pPr>
              <w:widowControl/>
              <w:spacing w:line="360" w:lineRule="auto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528E70D2">
            <w:pPr>
              <w:widowControl/>
              <w:spacing w:line="360" w:lineRule="auto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3E5ED01C">
            <w:pPr>
              <w:widowControl/>
              <w:spacing w:line="360" w:lineRule="auto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6740AA6F">
            <w:pPr>
              <w:widowControl/>
              <w:spacing w:line="360" w:lineRule="auto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4D3F86A9">
            <w:pPr>
              <w:widowControl/>
              <w:spacing w:line="360" w:lineRule="auto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7A485C18">
            <w:pPr>
              <w:widowControl/>
              <w:spacing w:line="360" w:lineRule="auto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7C5B5CF9">
            <w:pPr>
              <w:widowControl/>
              <w:spacing w:line="360" w:lineRule="auto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65D7792A">
            <w:pPr>
              <w:widowControl/>
              <w:spacing w:line="360" w:lineRule="auto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4C39AE8F">
            <w:pPr>
              <w:widowControl/>
              <w:spacing w:line="360" w:lineRule="auto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2CEBBE47">
            <w:pPr>
              <w:widowControl/>
              <w:spacing w:line="360" w:lineRule="auto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631D5B2D">
            <w:pPr>
              <w:widowControl/>
              <w:spacing w:line="360" w:lineRule="auto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706FA2E2">
            <w:pPr>
              <w:widowControl/>
              <w:spacing w:line="360" w:lineRule="auto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3C9D2BCA">
            <w:pPr>
              <w:widowControl/>
              <w:spacing w:line="360" w:lineRule="auto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1939563C">
            <w:pPr>
              <w:widowControl/>
              <w:spacing w:line="360" w:lineRule="auto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23659CA1">
            <w:pPr>
              <w:widowControl/>
              <w:spacing w:line="360" w:lineRule="auto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4157B027">
            <w:pPr>
              <w:widowControl/>
              <w:spacing w:line="360" w:lineRule="auto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</w:tr>
      <w:tr w14:paraId="4B75E7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9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000A5E">
            <w:pPr>
              <w:widowControl/>
              <w:spacing w:line="360" w:lineRule="auto"/>
              <w:jc w:val="center"/>
              <w:rPr>
                <w:rFonts w:hint="default" w:ascii="黑体" w:hAnsi="黑体" w:eastAsia="黑体" w:cs="黑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、</w:t>
            </w: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>经费预算</w:t>
            </w:r>
          </w:p>
        </w:tc>
      </w:tr>
      <w:tr w14:paraId="013C52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9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F08598">
            <w:pPr>
              <w:widowControl/>
              <w:spacing w:line="240" w:lineRule="auto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项目经费包含50%的学生资助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费用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和50%的活动组织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费用。依据项目实施内容，提供合理、详实、规范的经费预算明细。经费使用根据学校财务管理制度执行）</w:t>
            </w:r>
          </w:p>
          <w:p w14:paraId="5A2EDC3D">
            <w:pPr>
              <w:widowControl/>
              <w:spacing w:line="360" w:lineRule="auto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620CCEFF">
            <w:pPr>
              <w:widowControl/>
              <w:spacing w:line="360" w:lineRule="auto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6CA67823">
            <w:pPr>
              <w:widowControl/>
              <w:spacing w:line="360" w:lineRule="auto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5A52FA36">
            <w:pPr>
              <w:widowControl/>
              <w:spacing w:line="360" w:lineRule="auto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653A4CE3">
            <w:pPr>
              <w:widowControl/>
              <w:spacing w:line="360" w:lineRule="auto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79FBC2C0">
            <w:pPr>
              <w:widowControl/>
              <w:spacing w:line="360" w:lineRule="auto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5A11B6C8">
            <w:pPr>
              <w:widowControl/>
              <w:spacing w:line="360" w:lineRule="auto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337575F4">
            <w:pPr>
              <w:widowControl/>
              <w:spacing w:line="360" w:lineRule="auto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46903958">
            <w:pPr>
              <w:widowControl/>
              <w:spacing w:line="360" w:lineRule="auto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</w:tr>
      <w:tr w14:paraId="4A53FA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8" w:hRule="atLeast"/>
          <w:jc w:val="center"/>
        </w:trPr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7F866EB8">
            <w:pPr>
              <w:widowControl/>
              <w:spacing w:line="360" w:lineRule="auto"/>
              <w:ind w:left="113" w:right="113"/>
              <w:jc w:val="center"/>
              <w:rPr>
                <w:rFonts w:ascii="黑体" w:hAnsi="黑体" w:eastAsia="黑体" w:cs="黑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4"/>
                <w:lang w:val="en-US" w:eastAsia="zh-CN"/>
              </w:rPr>
              <w:t>申请</w:t>
            </w: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4"/>
              </w:rPr>
              <w:t>人承诺</w:t>
            </w:r>
          </w:p>
        </w:tc>
        <w:tc>
          <w:tcPr>
            <w:tcW w:w="8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4AE4ED">
            <w:pPr>
              <w:widowControl/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</w:pPr>
          </w:p>
          <w:p w14:paraId="16F6D029">
            <w:pPr>
              <w:widowControl/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</w:pPr>
          </w:p>
          <w:p w14:paraId="3CFFD2BA">
            <w:pPr>
              <w:widowControl/>
              <w:spacing w:line="360" w:lineRule="auto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本人将按照学校有关规定，规范使用项目经费，按时完成项目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val="en-US" w:eastAsia="zh-CN"/>
              </w:rPr>
              <w:t>申报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书所列的各项工作。</w:t>
            </w:r>
          </w:p>
          <w:p w14:paraId="49B871C0">
            <w:pPr>
              <w:widowControl/>
              <w:spacing w:line="360" w:lineRule="auto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0FB85EFE">
            <w:pPr>
              <w:widowControl/>
              <w:spacing w:line="360" w:lineRule="auto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74E8B43A">
            <w:pPr>
              <w:widowControl/>
              <w:spacing w:line="360" w:lineRule="auto"/>
              <w:ind w:firstLine="1260" w:firstLineChars="600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4AB18768">
            <w:pPr>
              <w:widowControl/>
              <w:spacing w:line="360" w:lineRule="auto"/>
              <w:ind w:firstLine="4935" w:firstLineChars="2350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申请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人（签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名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）</w:t>
            </w:r>
          </w:p>
          <w:p w14:paraId="44F27215">
            <w:pPr>
              <w:widowControl/>
              <w:spacing w:line="360" w:lineRule="auto"/>
              <w:rPr>
                <w:rFonts w:hint="default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 xml:space="preserve">                            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 xml:space="preserve">           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202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6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年    月    日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 xml:space="preserve">       </w:t>
            </w:r>
          </w:p>
        </w:tc>
      </w:tr>
      <w:tr w14:paraId="48B352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0" w:hRule="atLeast"/>
          <w:jc w:val="center"/>
        </w:trPr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31AD1858">
            <w:pPr>
              <w:widowControl/>
              <w:spacing w:line="360" w:lineRule="auto"/>
              <w:ind w:left="113" w:right="113"/>
              <w:jc w:val="center"/>
              <w:rPr>
                <w:rFonts w:ascii="黑体" w:hAnsi="黑体" w:eastAsia="黑体" w:cs="黑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4"/>
              </w:rPr>
              <w:t>申报单位意见</w:t>
            </w:r>
          </w:p>
        </w:tc>
        <w:tc>
          <w:tcPr>
            <w:tcW w:w="8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9D794A">
            <w:pPr>
              <w:widowControl/>
              <w:spacing w:line="360" w:lineRule="auto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5FEBF43F">
            <w:pPr>
              <w:widowControl/>
              <w:spacing w:line="360" w:lineRule="auto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0CABB040">
            <w:pPr>
              <w:widowControl/>
              <w:spacing w:line="360" w:lineRule="auto"/>
              <w:ind w:firstLine="1540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79FCB27A">
            <w:pPr>
              <w:widowControl/>
              <w:spacing w:line="360" w:lineRule="auto"/>
              <w:ind w:firstLine="1540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4CD8ECBA">
            <w:pPr>
              <w:widowControl/>
              <w:spacing w:line="360" w:lineRule="auto"/>
              <w:ind w:firstLine="1540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4F690046">
            <w:pPr>
              <w:widowControl/>
              <w:spacing w:line="360" w:lineRule="auto"/>
              <w:ind w:firstLine="1540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4A691433">
            <w:pPr>
              <w:widowControl/>
              <w:spacing w:line="360" w:lineRule="auto"/>
              <w:ind w:firstLine="1540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794A20B8">
            <w:pPr>
              <w:widowControl/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 xml:space="preserve">                    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 xml:space="preserve">           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单位负责人（签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名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 xml:space="preserve">） </w:t>
            </w:r>
          </w:p>
          <w:p w14:paraId="763F3018">
            <w:pPr>
              <w:widowControl/>
              <w:spacing w:line="360" w:lineRule="auto"/>
              <w:rPr>
                <w:rFonts w:hint="default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 xml:space="preserve">                                             （单位公章）</w:t>
            </w:r>
          </w:p>
          <w:p w14:paraId="2DD69425">
            <w:pPr>
              <w:widowControl/>
              <w:spacing w:line="360" w:lineRule="auto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 xml:space="preserve">                             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 xml:space="preserve">          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202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6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年    月    日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 xml:space="preserve">  </w:t>
            </w:r>
          </w:p>
        </w:tc>
      </w:tr>
      <w:tr w14:paraId="44D93F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6797E318">
            <w:pPr>
              <w:widowControl/>
              <w:spacing w:line="360" w:lineRule="auto"/>
              <w:ind w:left="113" w:right="113"/>
              <w:jc w:val="center"/>
              <w:rPr>
                <w:rFonts w:ascii="黑体" w:hAnsi="黑体" w:eastAsia="黑体" w:cs="黑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4"/>
              </w:rPr>
              <w:t>学校评审意见</w:t>
            </w:r>
          </w:p>
        </w:tc>
        <w:tc>
          <w:tcPr>
            <w:tcW w:w="8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DC0FB7">
            <w:pPr>
              <w:widowControl/>
              <w:spacing w:line="360" w:lineRule="auto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5369A666">
            <w:pPr>
              <w:widowControl/>
              <w:spacing w:line="360" w:lineRule="auto"/>
              <w:ind w:right="560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3F6A7DE5">
            <w:pPr>
              <w:widowControl/>
              <w:spacing w:line="360" w:lineRule="auto"/>
              <w:ind w:right="560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25DF7773">
            <w:pPr>
              <w:widowControl/>
              <w:spacing w:line="360" w:lineRule="auto"/>
              <w:ind w:right="560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446DCF89">
            <w:pPr>
              <w:widowControl/>
              <w:spacing w:line="360" w:lineRule="auto"/>
              <w:ind w:right="560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0D584B4F">
            <w:pPr>
              <w:widowControl/>
              <w:spacing w:line="360" w:lineRule="auto"/>
              <w:ind w:right="560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7A0323E8">
            <w:pPr>
              <w:widowControl/>
              <w:spacing w:line="360" w:lineRule="auto"/>
              <w:ind w:right="560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763D1F5E">
            <w:pPr>
              <w:widowControl/>
              <w:spacing w:line="360" w:lineRule="auto"/>
              <w:ind w:right="560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2741D414">
            <w:pPr>
              <w:widowControl/>
              <w:spacing w:line="360" w:lineRule="auto"/>
              <w:rPr>
                <w:rFonts w:ascii="黑体" w:hAnsi="黑体" w:eastAsia="黑体" w:cs="黑体"/>
                <w:color w:val="000000"/>
                <w:kern w:val="0"/>
                <w:szCs w:val="21"/>
                <w:u w:val="singl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 xml:space="preserve">                         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 xml:space="preserve">              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负责人（签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名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）</w:t>
            </w:r>
          </w:p>
          <w:p w14:paraId="3669D7CD">
            <w:pPr>
              <w:widowControl/>
              <w:spacing w:line="360" w:lineRule="auto"/>
              <w:ind w:right="560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 xml:space="preserve">                              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 xml:space="preserve">         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202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6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年    月    日</w:t>
            </w:r>
          </w:p>
        </w:tc>
      </w:tr>
    </w:tbl>
    <w:p w14:paraId="3EF221F4">
      <w:pPr>
        <w:rPr>
          <w:rFonts w:ascii="仿宋" w:hAnsi="仿宋" w:eastAsia="仿宋"/>
          <w:sz w:val="22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A6ADBC"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17EFD8">
    <w:pPr>
      <w:pStyle w:val="2"/>
      <w:framePr w:wrap="around" w:vAnchor="text" w:hAnchor="margin" w:xAlign="outside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2</w:t>
    </w:r>
    <w:r>
      <w:fldChar w:fldCharType="end"/>
    </w:r>
  </w:p>
  <w:p w14:paraId="39E50E4A">
    <w:pPr>
      <w:pStyle w:val="2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0C2F05"/>
    <w:multiLevelType w:val="singleLevel"/>
    <w:tmpl w:val="0C0C2F05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EzYTI4ZTI2MmUwNTAxYTRhYjY1OGYyZDExNjIwNjIifQ=="/>
  </w:docVars>
  <w:rsids>
    <w:rsidRoot w:val="006D76D8"/>
    <w:rsid w:val="00091818"/>
    <w:rsid w:val="00440B81"/>
    <w:rsid w:val="005A2D64"/>
    <w:rsid w:val="006D76D8"/>
    <w:rsid w:val="00B82753"/>
    <w:rsid w:val="01193612"/>
    <w:rsid w:val="01346890"/>
    <w:rsid w:val="01F11666"/>
    <w:rsid w:val="020A71E2"/>
    <w:rsid w:val="029F7272"/>
    <w:rsid w:val="03123262"/>
    <w:rsid w:val="03920A67"/>
    <w:rsid w:val="03FF434E"/>
    <w:rsid w:val="04B2414A"/>
    <w:rsid w:val="05315411"/>
    <w:rsid w:val="05947E3D"/>
    <w:rsid w:val="05DE0F19"/>
    <w:rsid w:val="0619721E"/>
    <w:rsid w:val="06DA6E20"/>
    <w:rsid w:val="073929DD"/>
    <w:rsid w:val="075C0AAD"/>
    <w:rsid w:val="0798308C"/>
    <w:rsid w:val="07F1509C"/>
    <w:rsid w:val="081F44B1"/>
    <w:rsid w:val="08C21DEA"/>
    <w:rsid w:val="094E5251"/>
    <w:rsid w:val="0E162771"/>
    <w:rsid w:val="0E4A077C"/>
    <w:rsid w:val="0EC864A2"/>
    <w:rsid w:val="0F4A6A1A"/>
    <w:rsid w:val="0FB004D7"/>
    <w:rsid w:val="0FB9365C"/>
    <w:rsid w:val="10AD2A04"/>
    <w:rsid w:val="10FF5EF2"/>
    <w:rsid w:val="12607D1F"/>
    <w:rsid w:val="1295087A"/>
    <w:rsid w:val="132A72ED"/>
    <w:rsid w:val="14EC0958"/>
    <w:rsid w:val="15EE2139"/>
    <w:rsid w:val="15F95B0B"/>
    <w:rsid w:val="16A06A0A"/>
    <w:rsid w:val="16AB5B8B"/>
    <w:rsid w:val="1742016D"/>
    <w:rsid w:val="174724F7"/>
    <w:rsid w:val="18420856"/>
    <w:rsid w:val="198951B6"/>
    <w:rsid w:val="199C38C7"/>
    <w:rsid w:val="19C02E72"/>
    <w:rsid w:val="19D8595E"/>
    <w:rsid w:val="1A6C65A3"/>
    <w:rsid w:val="1A9923D9"/>
    <w:rsid w:val="1B7249C4"/>
    <w:rsid w:val="1C1F5136"/>
    <w:rsid w:val="1D2B6F84"/>
    <w:rsid w:val="1D5B3CB8"/>
    <w:rsid w:val="1EB01729"/>
    <w:rsid w:val="1FF26BAE"/>
    <w:rsid w:val="201054AB"/>
    <w:rsid w:val="20920EFC"/>
    <w:rsid w:val="20931C4F"/>
    <w:rsid w:val="217F64B8"/>
    <w:rsid w:val="21A423E7"/>
    <w:rsid w:val="2218375D"/>
    <w:rsid w:val="22394A78"/>
    <w:rsid w:val="224B692C"/>
    <w:rsid w:val="22511BD0"/>
    <w:rsid w:val="22F8048F"/>
    <w:rsid w:val="24523BCF"/>
    <w:rsid w:val="24877D1C"/>
    <w:rsid w:val="24AA6A79"/>
    <w:rsid w:val="24E707BB"/>
    <w:rsid w:val="2567346A"/>
    <w:rsid w:val="2677791D"/>
    <w:rsid w:val="268A48BC"/>
    <w:rsid w:val="26A06D36"/>
    <w:rsid w:val="27AB7898"/>
    <w:rsid w:val="27B62221"/>
    <w:rsid w:val="290618E5"/>
    <w:rsid w:val="293711C1"/>
    <w:rsid w:val="2AE91C50"/>
    <w:rsid w:val="2B894DA3"/>
    <w:rsid w:val="2E6C539A"/>
    <w:rsid w:val="2EF00C8B"/>
    <w:rsid w:val="2FE8185A"/>
    <w:rsid w:val="2FF859C1"/>
    <w:rsid w:val="30960D42"/>
    <w:rsid w:val="30CB71E3"/>
    <w:rsid w:val="30F31223"/>
    <w:rsid w:val="30FD2641"/>
    <w:rsid w:val="31761455"/>
    <w:rsid w:val="323B45CD"/>
    <w:rsid w:val="34302784"/>
    <w:rsid w:val="34577ECE"/>
    <w:rsid w:val="35150C38"/>
    <w:rsid w:val="357C3C3D"/>
    <w:rsid w:val="36BE233B"/>
    <w:rsid w:val="396F26D5"/>
    <w:rsid w:val="3AF71111"/>
    <w:rsid w:val="3C5E02C4"/>
    <w:rsid w:val="3DB43D2E"/>
    <w:rsid w:val="3E997609"/>
    <w:rsid w:val="3EE6168C"/>
    <w:rsid w:val="40832248"/>
    <w:rsid w:val="41202C33"/>
    <w:rsid w:val="422311E9"/>
    <w:rsid w:val="44E02AAE"/>
    <w:rsid w:val="45100C41"/>
    <w:rsid w:val="47671E91"/>
    <w:rsid w:val="486D0453"/>
    <w:rsid w:val="48914416"/>
    <w:rsid w:val="4B234855"/>
    <w:rsid w:val="4B3C2ACB"/>
    <w:rsid w:val="4C343A36"/>
    <w:rsid w:val="4C4302B1"/>
    <w:rsid w:val="4CEB7C50"/>
    <w:rsid w:val="4D4128AF"/>
    <w:rsid w:val="4E240D43"/>
    <w:rsid w:val="4E2954D9"/>
    <w:rsid w:val="4F9A3BD9"/>
    <w:rsid w:val="4FAD04E7"/>
    <w:rsid w:val="4FB87457"/>
    <w:rsid w:val="501F5F01"/>
    <w:rsid w:val="5174109B"/>
    <w:rsid w:val="53385676"/>
    <w:rsid w:val="5343734A"/>
    <w:rsid w:val="544A4DC8"/>
    <w:rsid w:val="56404CC5"/>
    <w:rsid w:val="56A33C92"/>
    <w:rsid w:val="57C23A6D"/>
    <w:rsid w:val="57DB15B9"/>
    <w:rsid w:val="587A37B8"/>
    <w:rsid w:val="59AF294E"/>
    <w:rsid w:val="5B977B3E"/>
    <w:rsid w:val="5BC90981"/>
    <w:rsid w:val="5C457697"/>
    <w:rsid w:val="5CAD7E8C"/>
    <w:rsid w:val="5F0C1FF0"/>
    <w:rsid w:val="62782477"/>
    <w:rsid w:val="62E1036C"/>
    <w:rsid w:val="64DC4BF4"/>
    <w:rsid w:val="654F569B"/>
    <w:rsid w:val="65BF03BD"/>
    <w:rsid w:val="65DC5DBF"/>
    <w:rsid w:val="67A6391B"/>
    <w:rsid w:val="6896390B"/>
    <w:rsid w:val="698536CB"/>
    <w:rsid w:val="699E4859"/>
    <w:rsid w:val="69B36840"/>
    <w:rsid w:val="6A4454E8"/>
    <w:rsid w:val="6BA954C1"/>
    <w:rsid w:val="6BDD334B"/>
    <w:rsid w:val="6CD02EB0"/>
    <w:rsid w:val="6CD52386"/>
    <w:rsid w:val="6D635AD2"/>
    <w:rsid w:val="71F35EA7"/>
    <w:rsid w:val="71F66E02"/>
    <w:rsid w:val="72000F69"/>
    <w:rsid w:val="72A44BC2"/>
    <w:rsid w:val="72ED672C"/>
    <w:rsid w:val="74193F58"/>
    <w:rsid w:val="74C54FD7"/>
    <w:rsid w:val="75A27D6B"/>
    <w:rsid w:val="76100D7A"/>
    <w:rsid w:val="78153E6C"/>
    <w:rsid w:val="78C054A7"/>
    <w:rsid w:val="790068CB"/>
    <w:rsid w:val="7A252A8D"/>
    <w:rsid w:val="7A881483"/>
    <w:rsid w:val="7B2014A6"/>
    <w:rsid w:val="7B9C54FA"/>
    <w:rsid w:val="7C4B4B0B"/>
    <w:rsid w:val="7C53218F"/>
    <w:rsid w:val="7CA4518D"/>
    <w:rsid w:val="7CD832BE"/>
    <w:rsid w:val="7FFE5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autoRedefine/>
    <w:qFormat/>
    <w:uiPriority w:val="0"/>
    <w:rPr>
      <w:b/>
    </w:rPr>
  </w:style>
  <w:style w:type="character" w:styleId="8">
    <w:name w:val="page number"/>
    <w:basedOn w:val="6"/>
    <w:autoRedefine/>
    <w:semiHidden/>
    <w:unhideWhenUsed/>
    <w:qFormat/>
    <w:uiPriority w:val="99"/>
  </w:style>
  <w:style w:type="character" w:styleId="9">
    <w:name w:val="Hyperlink"/>
    <w:basedOn w:val="6"/>
    <w:autoRedefine/>
    <w:qFormat/>
    <w:uiPriority w:val="0"/>
    <w:rPr>
      <w:color w:val="0000FF"/>
      <w:u w:val="single"/>
    </w:rPr>
  </w:style>
  <w:style w:type="character" w:customStyle="1" w:styleId="10">
    <w:name w:val="页眉 字符"/>
    <w:basedOn w:val="6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1">
    <w:name w:val="Revision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12">
    <w:name w:val="List Paragraph"/>
    <w:basedOn w:val="1"/>
    <w:autoRedefine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bdf4257e-320e-4715-a936-5a49aef31f92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7E0401A0</paraID>
      <start>13</start>
      <end>14</end>
      <status>modified</status>
      <modifiedWord>（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fd6a8d7e-8360-49fb-9180-75045f3783b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694</Words>
  <Characters>720</Characters>
  <Lines>47</Lines>
  <Paragraphs>15</Paragraphs>
  <TotalTime>3</TotalTime>
  <ScaleCrop>false</ScaleCrop>
  <LinksUpToDate>false</LinksUpToDate>
  <CharactersWithSpaces>964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2022-07-30T13:27:00Z</dcterms:created>
  <dc:creator>tianrun</dc:creator>
  <cp:lastModifiedBy>dhsze</cp:lastModifiedBy>
  <dcterms:modified xsi:type="dcterms:W3CDTF">2026-01-24T09:34:11Z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E110D26F0B424397866DBB082CF6400D</vt:lpwstr>
  </property>
  <property fmtid="{D5CDD505-2E9C-101B-9397-08002B2CF9AE}" pid="4" name="KSOTemplateDocerSaveRecord">
    <vt:lpwstr>eyJoZGlkIjoiZjEzYTI4ZTI2MmUwNTAxYTRhYjY1OGYyZDExNjIwNjIiLCJ1c2VySWQiOiI0MjM3NzYzNzcifQ==</vt:lpwstr>
  </property>
</Properties>
</file>